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B80685" w:rsidP="002E2C2D">
      <w:pPr>
        <w:tabs>
          <w:tab w:val="center" w:pos="2127"/>
          <w:tab w:val="center" w:pos="6804"/>
        </w:tabs>
        <w:rPr>
          <w:rFonts w:ascii="Times New Roman" w:hAnsi="Times New Roman"/>
          <w:bCs/>
          <w:sz w:val="25"/>
          <w:szCs w:val="25"/>
        </w:rPr>
      </w:pPr>
      <w:r>
        <w:rPr>
          <w:rFonts w:ascii="Times New Roman" w:hAnsi="Times New Roman"/>
          <w:b/>
          <w:bCs/>
          <w:sz w:val="25"/>
          <w:szCs w:val="25"/>
        </w:rPr>
        <w:t xml:space="preserve">TRƯỜNG CAO ĐẲNG </w:t>
      </w:r>
      <w:r w:rsidRPr="002E2C2D">
        <w:rPr>
          <w:rFonts w:ascii="Times New Roman" w:hAnsi="Times New Roman"/>
          <w:b/>
          <w:bCs/>
          <w:sz w:val="25"/>
          <w:szCs w:val="25"/>
        </w:rPr>
        <w:t>LÝ TỰ TRỌNG</w:t>
      </w:r>
      <w:r w:rsidR="004D354C"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2AA81DD1" wp14:editId="0E8C95F9">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047993"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00B80685">
        <w:rPr>
          <w:rFonts w:ascii="Times New Roman" w:hAnsi="Times New Roman"/>
          <w:b/>
          <w:bCs/>
          <w:sz w:val="25"/>
          <w:szCs w:val="25"/>
        </w:rPr>
        <w:t>THÀNH PHỐ</w:t>
      </w:r>
      <w:r w:rsidRPr="002E2C2D">
        <w:rPr>
          <w:rFonts w:ascii="Times New Roman" w:hAnsi="Times New Roman"/>
          <w:b/>
          <w:bCs/>
          <w:sz w:val="25"/>
          <w:szCs w:val="25"/>
        </w:rPr>
        <w:t xml:space="preserve">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2F70CD"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B80685" w:rsidRDefault="004D354C" w:rsidP="00285E77">
      <w:pPr>
        <w:spacing w:before="120" w:line="288" w:lineRule="auto"/>
        <w:jc w:val="both"/>
        <w:outlineLvl w:val="0"/>
        <w:rPr>
          <w:rFonts w:ascii="Times New Roman" w:hAnsi="Times New Roman"/>
          <w:b/>
          <w:bCs/>
          <w:color w:val="FF0000"/>
          <w:szCs w:val="28"/>
          <w:lang w:val="vi-VN"/>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B80685">
        <w:rPr>
          <w:rFonts w:ascii="Times New Roman" w:hAnsi="Times New Roman"/>
          <w:b/>
          <w:szCs w:val="28"/>
          <w:lang w:val="vi-VN"/>
        </w:rPr>
        <w:t>AUTOCAD</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671978">
        <w:rPr>
          <w:rFonts w:ascii="Times New Roman" w:hAnsi="Times New Roman"/>
          <w:bCs/>
          <w:szCs w:val="28"/>
          <w:lang w:val="pt-BR"/>
        </w:rPr>
        <w:t>30</w:t>
      </w:r>
      <w:r w:rsidRPr="007B11F5">
        <w:rPr>
          <w:rFonts w:ascii="Times New Roman" w:hAnsi="Times New Roman"/>
          <w:bCs/>
          <w:szCs w:val="28"/>
          <w:lang w:val="pt-BR"/>
        </w:rPr>
        <w:t xml:space="preserve"> giờ; (Lý thuyết: </w:t>
      </w:r>
      <w:r w:rsidR="00671978">
        <w:rPr>
          <w:rFonts w:ascii="Times New Roman" w:hAnsi="Times New Roman"/>
          <w:bCs/>
          <w:szCs w:val="28"/>
          <w:lang w:val="pt-BR"/>
        </w:rPr>
        <w:t>28</w:t>
      </w:r>
      <w:r w:rsidRPr="007B11F5">
        <w:rPr>
          <w:rFonts w:ascii="Times New Roman" w:hAnsi="Times New Roman"/>
          <w:bCs/>
          <w:szCs w:val="28"/>
          <w:lang w:val="pt-BR"/>
        </w:rPr>
        <w:t xml:space="preserve"> giờ; </w:t>
      </w:r>
      <w:r w:rsidR="00671978">
        <w:rPr>
          <w:rFonts w:ascii="Times New Roman" w:hAnsi="Times New Roman"/>
          <w:bCs/>
          <w:szCs w:val="28"/>
          <w:lang w:val="pt-BR"/>
        </w:rPr>
        <w:t>Kiểm tra: 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E02AB6">
        <w:rPr>
          <w:rFonts w:ascii="Times New Roman" w:hAnsi="Times New Roman"/>
          <w:bCs/>
          <w:szCs w:val="28"/>
          <w:lang w:val="pt-BR"/>
        </w:rPr>
        <w:t xml:space="preserve"> Môn học </w:t>
      </w:r>
      <w:r w:rsidR="00B80685">
        <w:rPr>
          <w:rFonts w:ascii="Times New Roman" w:hAnsi="Times New Roman"/>
          <w:bCs/>
          <w:szCs w:val="28"/>
          <w:lang w:val="pt-BR"/>
        </w:rPr>
        <w:t>được giảng dạy vào năm học thứ 2</w:t>
      </w:r>
      <w:r w:rsidR="00E02AB6">
        <w:rPr>
          <w:rFonts w:ascii="Times New Roman" w:hAnsi="Times New Roman"/>
          <w:bCs/>
          <w:szCs w:val="28"/>
          <w:lang w:val="pt-BR"/>
        </w:rPr>
        <w:t xml:space="preserve"> của ngành học </w:t>
      </w:r>
      <w:r w:rsidR="000D4C10">
        <w:rPr>
          <w:rFonts w:ascii="Times New Roman" w:hAnsi="Times New Roman"/>
          <w:bCs/>
          <w:szCs w:val="28"/>
          <w:lang w:val="pt-BR"/>
        </w:rPr>
        <w:t xml:space="preserve">Công nghệ kỹ thuật </w:t>
      </w:r>
      <w:r w:rsidR="00045F99">
        <w:rPr>
          <w:rFonts w:ascii="Times New Roman" w:hAnsi="Times New Roman"/>
          <w:bCs/>
          <w:szCs w:val="28"/>
          <w:lang w:val="vi-VN"/>
        </w:rPr>
        <w:t xml:space="preserve">cơ khí, </w:t>
      </w:r>
      <w:r w:rsidR="00B80685">
        <w:rPr>
          <w:rFonts w:ascii="Times New Roman" w:hAnsi="Times New Roman"/>
          <w:bCs/>
          <w:szCs w:val="28"/>
          <w:lang w:val="vi-VN"/>
        </w:rPr>
        <w:t>ô tô</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E02AB6">
        <w:rPr>
          <w:rFonts w:ascii="Times New Roman" w:hAnsi="Times New Roman"/>
          <w:bCs/>
          <w:szCs w:val="28"/>
          <w:lang w:val="pt-BR"/>
        </w:rPr>
        <w:t xml:space="preserve"> Là môn học hỗ trợ trong chương trình học ngành </w:t>
      </w:r>
      <w:r w:rsidR="00B80685">
        <w:rPr>
          <w:rFonts w:ascii="Times New Roman" w:hAnsi="Times New Roman"/>
          <w:bCs/>
          <w:szCs w:val="28"/>
          <w:lang w:val="pt-BR"/>
        </w:rPr>
        <w:t>Công nghệ kỹ thuật</w:t>
      </w:r>
      <w:r w:rsidR="00045F99">
        <w:rPr>
          <w:rFonts w:ascii="Times New Roman" w:hAnsi="Times New Roman"/>
          <w:bCs/>
          <w:szCs w:val="28"/>
          <w:lang w:val="vi-VN"/>
        </w:rPr>
        <w:t xml:space="preserve"> cơ khí,</w:t>
      </w:r>
      <w:bookmarkStart w:id="0" w:name="_GoBack"/>
      <w:bookmarkEnd w:id="0"/>
      <w:r w:rsidR="00B80685">
        <w:rPr>
          <w:rFonts w:ascii="Times New Roman" w:hAnsi="Times New Roman"/>
          <w:bCs/>
          <w:szCs w:val="28"/>
          <w:lang w:val="pt-BR"/>
        </w:rPr>
        <w:t xml:space="preserve"> ô tô</w:t>
      </w:r>
      <w:r w:rsidR="00212CED">
        <w:rPr>
          <w:rFonts w:ascii="Times New Roman" w:hAnsi="Times New Roman"/>
          <w:bCs/>
          <w:szCs w:val="28"/>
          <w:lang w:val="pt-BR"/>
        </w:rPr>
        <w:t xml:space="preserve"> </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B80685" w:rsidRPr="00B80685" w:rsidRDefault="004D354C" w:rsidP="00B80685">
      <w:pPr>
        <w:pStyle w:val="ListParagraph"/>
        <w:numPr>
          <w:ilvl w:val="0"/>
          <w:numId w:val="18"/>
        </w:numPr>
        <w:spacing w:after="120"/>
        <w:ind w:left="0" w:firstLine="284"/>
        <w:rPr>
          <w:rFonts w:ascii="Times New Roman" w:hAnsi="Times New Roman"/>
          <w:bCs/>
          <w:szCs w:val="28"/>
          <w:lang w:val="it-IT"/>
        </w:rPr>
      </w:pPr>
      <w:r w:rsidRPr="00B80685">
        <w:rPr>
          <w:rFonts w:ascii="Times New Roman" w:hAnsi="Times New Roman"/>
          <w:bCs/>
          <w:szCs w:val="28"/>
          <w:lang w:val="pt-BR"/>
        </w:rPr>
        <w:t>Kiến thức:</w:t>
      </w:r>
      <w:r w:rsidR="004963CE" w:rsidRPr="00B80685">
        <w:rPr>
          <w:rFonts w:ascii="Times New Roman" w:hAnsi="Times New Roman"/>
          <w:bCs/>
          <w:szCs w:val="28"/>
          <w:lang w:val="pt-BR"/>
        </w:rPr>
        <w:t xml:space="preserve"> </w:t>
      </w:r>
      <w:r w:rsidR="00340620" w:rsidRPr="00B80685">
        <w:rPr>
          <w:rFonts w:ascii="Times New Roman" w:hAnsi="Times New Roman"/>
          <w:bCs/>
          <w:szCs w:val="28"/>
          <w:lang w:val="pt-BR"/>
        </w:rPr>
        <w:t xml:space="preserve"> </w:t>
      </w:r>
      <w:r w:rsidR="00B80685" w:rsidRPr="00B80685">
        <w:rPr>
          <w:rFonts w:ascii="Times New Roman" w:hAnsi="Times New Roman"/>
          <w:bCs/>
          <w:szCs w:val="28"/>
          <w:lang w:val="it-IT"/>
        </w:rPr>
        <w:t>Sinh viên hiểu biết khái niệm và ứng dụng</w:t>
      </w:r>
      <w:r w:rsidR="00B80685">
        <w:rPr>
          <w:rFonts w:ascii="Times New Roman" w:hAnsi="Times New Roman"/>
          <w:bCs/>
          <w:szCs w:val="28"/>
          <w:lang w:val="it-IT"/>
        </w:rPr>
        <w:t xml:space="preserve"> của AutoCAD trong ngành kỹ thuật (cơ khí, ô tô</w:t>
      </w:r>
      <w:r w:rsidR="00B80685">
        <w:rPr>
          <w:rFonts w:ascii="Times New Roman" w:hAnsi="Times New Roman"/>
          <w:bCs/>
          <w:szCs w:val="28"/>
          <w:lang w:val="vi-VN"/>
        </w:rPr>
        <w:t xml:space="preserve"> ...</w:t>
      </w:r>
      <w:r w:rsidR="00B80685">
        <w:rPr>
          <w:rFonts w:ascii="Times New Roman" w:hAnsi="Times New Roman"/>
          <w:bCs/>
          <w:szCs w:val="28"/>
          <w:lang w:val="it-IT"/>
        </w:rPr>
        <w:t>)</w:t>
      </w:r>
    </w:p>
    <w:p w:rsidR="00861372" w:rsidRPr="00B80685" w:rsidRDefault="004D354C" w:rsidP="009B2BF1">
      <w:pPr>
        <w:pStyle w:val="ListParagraph"/>
        <w:numPr>
          <w:ilvl w:val="0"/>
          <w:numId w:val="18"/>
        </w:numPr>
        <w:spacing w:before="120" w:after="120"/>
        <w:ind w:left="0" w:firstLine="284"/>
        <w:contextualSpacing w:val="0"/>
        <w:jc w:val="both"/>
        <w:rPr>
          <w:rFonts w:ascii="Times New Roman" w:hAnsi="Times New Roman"/>
          <w:color w:val="000000" w:themeColor="text1"/>
        </w:rPr>
      </w:pPr>
      <w:r w:rsidRPr="00B80685">
        <w:rPr>
          <w:rFonts w:ascii="Times New Roman" w:hAnsi="Times New Roman"/>
          <w:bCs/>
          <w:lang w:val="pt-BR"/>
        </w:rPr>
        <w:t>Kỹ năng:</w:t>
      </w:r>
      <w:r w:rsidR="004963CE" w:rsidRPr="00B80685">
        <w:rPr>
          <w:rFonts w:ascii="Times New Roman" w:hAnsi="Times New Roman"/>
          <w:bCs/>
          <w:lang w:val="pt-BR"/>
        </w:rPr>
        <w:t xml:space="preserve"> </w:t>
      </w:r>
      <w:r w:rsidR="00B80685">
        <w:rPr>
          <w:rFonts w:ascii="Times New Roman" w:hAnsi="Times New Roman"/>
          <w:bCs/>
          <w:lang w:val="vi-VN"/>
        </w:rPr>
        <w:t>Sinh viên s</w:t>
      </w:r>
      <w:r w:rsidR="00B80685" w:rsidRPr="00B80685">
        <w:rPr>
          <w:rFonts w:ascii="Times New Roman" w:hAnsi="Times New Roman"/>
          <w:bCs/>
          <w:lang w:val="it-IT"/>
        </w:rPr>
        <w:t>ử dụng được các tiện ích, điều khiển giao diện của chương trình Autocad 2D, thực hiện được các lệnh vẽ và các lệnh hiệu chỉnh để vẽ các chi tiết máy.</w:t>
      </w:r>
    </w:p>
    <w:p w:rsidR="004D354C" w:rsidRPr="00861372" w:rsidRDefault="004963CE" w:rsidP="00340620">
      <w:pPr>
        <w:pStyle w:val="ListParagraph"/>
        <w:numPr>
          <w:ilvl w:val="0"/>
          <w:numId w:val="9"/>
        </w:numPr>
        <w:spacing w:before="120"/>
        <w:ind w:left="0" w:firstLine="284"/>
        <w:jc w:val="both"/>
        <w:rPr>
          <w:rFonts w:ascii="Times New Roman" w:hAnsi="Times New Roman"/>
          <w:bCs/>
          <w:szCs w:val="28"/>
          <w:lang w:val="pt-BR"/>
        </w:rPr>
      </w:pPr>
      <w:r w:rsidRPr="00861372">
        <w:rPr>
          <w:rFonts w:ascii="Times New Roman" w:hAnsi="Times New Roman"/>
          <w:bCs/>
          <w:szCs w:val="28"/>
          <w:lang w:val="pt-BR"/>
        </w:rPr>
        <w:t>Thái độ</w:t>
      </w:r>
      <w:r w:rsidR="004D354C" w:rsidRPr="00861372">
        <w:rPr>
          <w:rFonts w:ascii="Times New Roman" w:hAnsi="Times New Roman"/>
          <w:bCs/>
          <w:szCs w:val="28"/>
          <w:lang w:val="pt-BR"/>
        </w:rPr>
        <w:t>:</w:t>
      </w:r>
      <w:r w:rsidRPr="00861372">
        <w:rPr>
          <w:rFonts w:ascii="Times New Roman" w:hAnsi="Times New Roman"/>
          <w:bCs/>
          <w:szCs w:val="28"/>
          <w:lang w:val="pt-BR"/>
        </w:rPr>
        <w:t xml:space="preserve"> Sinh viên ph</w:t>
      </w:r>
      <w:r w:rsidRPr="00861372">
        <w:rPr>
          <w:rFonts w:ascii="Times New Roman" w:hAnsi="Times New Roman" w:cs="Calibri"/>
          <w:bCs/>
          <w:szCs w:val="28"/>
          <w:lang w:val="pt-BR"/>
        </w:rPr>
        <w:t>ả</w:t>
      </w:r>
      <w:r w:rsidRPr="00861372">
        <w:rPr>
          <w:rFonts w:ascii="Times New Roman" w:hAnsi="Times New Roman"/>
          <w:bCs/>
          <w:szCs w:val="28"/>
          <w:lang w:val="pt-BR"/>
        </w:rPr>
        <w:t>i c</w:t>
      </w:r>
      <w:r w:rsidRPr="00861372">
        <w:rPr>
          <w:rFonts w:ascii="Times New Roman" w:hAnsi="Times New Roman" w:cs=".VnTime"/>
          <w:bCs/>
          <w:szCs w:val="28"/>
          <w:lang w:val="pt-BR"/>
        </w:rPr>
        <w:t>ó</w:t>
      </w:r>
      <w:r w:rsidRPr="00861372">
        <w:rPr>
          <w:rFonts w:ascii="Times New Roman" w:hAnsi="Times New Roman"/>
          <w:bCs/>
          <w:szCs w:val="28"/>
          <w:lang w:val="pt-BR"/>
        </w:rPr>
        <w:t xml:space="preserve"> th</w:t>
      </w:r>
      <w:r w:rsidRPr="00861372">
        <w:rPr>
          <w:rFonts w:ascii="Times New Roman" w:hAnsi="Times New Roman" w:cs=".VnTime"/>
          <w:bCs/>
          <w:szCs w:val="28"/>
          <w:lang w:val="pt-BR"/>
        </w:rPr>
        <w:t>á</w:t>
      </w:r>
      <w:r w:rsidRPr="00861372">
        <w:rPr>
          <w:rFonts w:ascii="Times New Roman" w:hAnsi="Times New Roman"/>
          <w:bCs/>
          <w:szCs w:val="28"/>
          <w:lang w:val="pt-BR"/>
        </w:rPr>
        <w:t xml:space="preserve">i </w:t>
      </w:r>
      <w:r w:rsidRPr="00861372">
        <w:rPr>
          <w:rFonts w:ascii="Times New Roman" w:hAnsi="Times New Roman" w:cs="Calibri"/>
          <w:bCs/>
          <w:szCs w:val="28"/>
          <w:lang w:val="pt-BR"/>
        </w:rPr>
        <w:t>độ</w:t>
      </w:r>
      <w:r w:rsidRPr="00861372">
        <w:rPr>
          <w:rFonts w:ascii="Times New Roman" w:hAnsi="Times New Roman"/>
          <w:bCs/>
          <w:szCs w:val="28"/>
          <w:lang w:val="pt-BR"/>
        </w:rPr>
        <w:t xml:space="preserve"> h</w:t>
      </w:r>
      <w:r w:rsidRPr="00861372">
        <w:rPr>
          <w:rFonts w:ascii="Times New Roman" w:hAnsi="Times New Roman" w:cs="Calibri"/>
          <w:bCs/>
          <w:szCs w:val="28"/>
          <w:lang w:val="pt-BR"/>
        </w:rPr>
        <w:t>ọ</w:t>
      </w:r>
      <w:r w:rsidRPr="00861372">
        <w:rPr>
          <w:rFonts w:ascii="Times New Roman" w:hAnsi="Times New Roman"/>
          <w:bCs/>
          <w:szCs w:val="28"/>
          <w:lang w:val="pt-BR"/>
        </w:rPr>
        <w:t>c t</w:t>
      </w:r>
      <w:r w:rsidRPr="00861372">
        <w:rPr>
          <w:rFonts w:ascii="Times New Roman" w:hAnsi="Times New Roman" w:cs="Calibri"/>
          <w:bCs/>
          <w:szCs w:val="28"/>
          <w:lang w:val="pt-BR"/>
        </w:rPr>
        <w:t>ậ</w:t>
      </w:r>
      <w:r w:rsidRPr="00861372">
        <w:rPr>
          <w:rFonts w:ascii="Times New Roman" w:hAnsi="Times New Roman"/>
          <w:bCs/>
          <w:szCs w:val="28"/>
          <w:lang w:val="pt-BR"/>
        </w:rPr>
        <w:t>p nghi</w:t>
      </w:r>
      <w:r w:rsidRPr="00861372">
        <w:rPr>
          <w:rFonts w:ascii="Times New Roman" w:hAnsi="Times New Roman" w:cs=".VnTime"/>
          <w:bCs/>
          <w:szCs w:val="28"/>
          <w:lang w:val="pt-BR"/>
        </w:rPr>
        <w:t>ê</w:t>
      </w:r>
      <w:r w:rsidRPr="00861372">
        <w:rPr>
          <w:rFonts w:ascii="Times New Roman" w:hAnsi="Times New Roman"/>
          <w:bCs/>
          <w:szCs w:val="28"/>
          <w:lang w:val="pt-BR"/>
        </w:rPr>
        <w:t>m t</w:t>
      </w:r>
      <w:r w:rsidRPr="00861372">
        <w:rPr>
          <w:rFonts w:ascii="Times New Roman" w:hAnsi="Times New Roman" w:cs=".VnTime"/>
          <w:bCs/>
          <w:szCs w:val="28"/>
          <w:lang w:val="pt-BR"/>
        </w:rPr>
        <w:t>ú</w:t>
      </w:r>
      <w:r w:rsidRPr="00861372">
        <w:rPr>
          <w:rFonts w:ascii="Times New Roman" w:hAnsi="Times New Roman"/>
          <w:bCs/>
          <w:szCs w:val="28"/>
          <w:lang w:val="pt-BR"/>
        </w:rPr>
        <w:t>c, ph</w:t>
      </w:r>
      <w:r w:rsidRPr="00861372">
        <w:rPr>
          <w:rFonts w:ascii="Times New Roman" w:hAnsi="Times New Roman" w:cs="Calibri"/>
          <w:bCs/>
          <w:szCs w:val="28"/>
          <w:lang w:val="pt-BR"/>
        </w:rPr>
        <w:t>ả</w:t>
      </w:r>
      <w:r w:rsidRPr="00861372">
        <w:rPr>
          <w:rFonts w:ascii="Times New Roman" w:hAnsi="Times New Roman"/>
          <w:bCs/>
          <w:szCs w:val="28"/>
          <w:lang w:val="pt-BR"/>
        </w:rPr>
        <w:t>i ho</w:t>
      </w:r>
      <w:r w:rsidRPr="00861372">
        <w:rPr>
          <w:rFonts w:ascii="Times New Roman" w:hAnsi="Times New Roman" w:cs="Calibri"/>
          <w:bCs/>
          <w:szCs w:val="28"/>
          <w:lang w:val="pt-BR"/>
        </w:rPr>
        <w:t>à</w:t>
      </w:r>
      <w:r w:rsidRPr="00861372">
        <w:rPr>
          <w:rFonts w:ascii="Times New Roman" w:hAnsi="Times New Roman"/>
          <w:bCs/>
          <w:szCs w:val="28"/>
          <w:lang w:val="pt-BR"/>
        </w:rPr>
        <w:t>n th</w:t>
      </w:r>
      <w:r w:rsidRPr="00861372">
        <w:rPr>
          <w:rFonts w:ascii="Times New Roman" w:hAnsi="Times New Roman" w:cs="Calibri"/>
          <w:bCs/>
          <w:szCs w:val="28"/>
          <w:lang w:val="pt-BR"/>
        </w:rPr>
        <w:t>à</w:t>
      </w:r>
      <w:r w:rsidRPr="00861372">
        <w:rPr>
          <w:rFonts w:ascii="Times New Roman" w:hAnsi="Times New Roman"/>
          <w:bCs/>
          <w:szCs w:val="28"/>
          <w:lang w:val="pt-BR"/>
        </w:rPr>
        <w:t>nh n</w:t>
      </w:r>
      <w:r w:rsidRPr="00861372">
        <w:rPr>
          <w:rFonts w:ascii="Times New Roman" w:hAnsi="Times New Roman" w:cs="Calibri"/>
          <w:bCs/>
          <w:szCs w:val="28"/>
          <w:lang w:val="pt-BR"/>
        </w:rPr>
        <w:t>ộ</w:t>
      </w:r>
      <w:r w:rsidRPr="00861372">
        <w:rPr>
          <w:rFonts w:ascii="Times New Roman" w:hAnsi="Times New Roman"/>
          <w:bCs/>
          <w:szCs w:val="28"/>
          <w:lang w:val="pt-BR"/>
        </w:rPr>
        <w:t>i dung học tập do Gi</w:t>
      </w:r>
      <w:r w:rsidRPr="00861372">
        <w:rPr>
          <w:rFonts w:ascii="Times New Roman" w:hAnsi="Times New Roman" w:cs="Calibri"/>
          <w:bCs/>
          <w:szCs w:val="28"/>
          <w:lang w:val="pt-BR"/>
        </w:rPr>
        <w:t>ả</w:t>
      </w:r>
      <w:r w:rsidRPr="00861372">
        <w:rPr>
          <w:rFonts w:ascii="Times New Roman" w:hAnsi="Times New Roman"/>
          <w:bCs/>
          <w:szCs w:val="28"/>
          <w:lang w:val="pt-BR"/>
        </w:rPr>
        <w:t>ng vi</w:t>
      </w:r>
      <w:r w:rsidRPr="00861372">
        <w:rPr>
          <w:rFonts w:ascii="Times New Roman" w:hAnsi="Times New Roman" w:cs=".VnTime"/>
          <w:bCs/>
          <w:szCs w:val="28"/>
          <w:lang w:val="pt-BR"/>
        </w:rPr>
        <w:t>ê</w:t>
      </w:r>
      <w:r w:rsidRPr="00861372">
        <w:rPr>
          <w:rFonts w:ascii="Times New Roman" w:hAnsi="Times New Roman"/>
          <w:bCs/>
          <w:szCs w:val="28"/>
          <w:lang w:val="pt-BR"/>
        </w:rPr>
        <w:t>n h</w:t>
      </w:r>
      <w:r w:rsidRPr="00861372">
        <w:rPr>
          <w:rFonts w:ascii="Times New Roman" w:hAnsi="Times New Roman" w:cs="Calibri"/>
          <w:bCs/>
          <w:szCs w:val="28"/>
          <w:lang w:val="pt-BR"/>
        </w:rPr>
        <w:t>ướ</w:t>
      </w:r>
      <w:r w:rsidRPr="00861372">
        <w:rPr>
          <w:rFonts w:ascii="Times New Roman" w:hAnsi="Times New Roman"/>
          <w:bCs/>
          <w:szCs w:val="28"/>
          <w:lang w:val="pt-BR"/>
        </w:rPr>
        <w:t>ng d</w:t>
      </w:r>
      <w:r w:rsidRPr="00861372">
        <w:rPr>
          <w:rFonts w:ascii="Times New Roman" w:hAnsi="Times New Roman" w:cs="Calibri"/>
          <w:bCs/>
          <w:szCs w:val="28"/>
          <w:lang w:val="pt-BR"/>
        </w:rPr>
        <w:t>ẫ</w:t>
      </w:r>
      <w:r w:rsidRPr="00861372">
        <w:rPr>
          <w:rFonts w:ascii="Times New Roman" w:hAnsi="Times New Roman"/>
          <w:bCs/>
          <w:szCs w:val="28"/>
          <w:lang w:val="pt-BR"/>
        </w:rPr>
        <w:t>n y</w:t>
      </w:r>
      <w:r w:rsidRPr="00861372">
        <w:rPr>
          <w:rFonts w:ascii="Times New Roman" w:hAnsi="Times New Roman" w:cs=".VnTime"/>
          <w:bCs/>
          <w:szCs w:val="28"/>
          <w:lang w:val="pt-BR"/>
        </w:rPr>
        <w:t>ê</w:t>
      </w:r>
      <w:r w:rsidRPr="00861372">
        <w:rPr>
          <w:rFonts w:ascii="Times New Roman" w:hAnsi="Times New Roman"/>
          <w:bCs/>
          <w:szCs w:val="28"/>
          <w:lang w:val="pt-BR"/>
        </w:rPr>
        <w:t>u c</w:t>
      </w:r>
      <w:r w:rsidRPr="00861372">
        <w:rPr>
          <w:rFonts w:ascii="Times New Roman" w:hAnsi="Times New Roman" w:cs="Calibri"/>
          <w:bCs/>
          <w:szCs w:val="28"/>
          <w:lang w:val="pt-BR"/>
        </w:rPr>
        <w:t>ầ</w:t>
      </w:r>
      <w:r w:rsidRPr="00861372">
        <w:rPr>
          <w:rFonts w:ascii="Times New Roman" w:hAnsi="Times New Roman"/>
          <w:bCs/>
          <w:szCs w:val="28"/>
          <w:lang w:val="pt-BR"/>
        </w:rPr>
        <w:t>u.</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466873">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671978" w:rsidRDefault="004D354C" w:rsidP="007C3ADB">
            <w:pPr>
              <w:jc w:val="center"/>
              <w:rPr>
                <w:rFonts w:ascii="Times New Roman" w:hAnsi="Times New Roman"/>
                <w:szCs w:val="28"/>
              </w:rPr>
            </w:pPr>
            <w:r w:rsidRPr="007B11F5">
              <w:rPr>
                <w:rFonts w:ascii="Times New Roman" w:hAnsi="Times New Roman"/>
                <w:szCs w:val="28"/>
              </w:rPr>
              <w:t>1</w:t>
            </w:r>
          </w:p>
          <w:p w:rsidR="00671978" w:rsidRDefault="00671978"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5E1B44" w:rsidRDefault="005E1B44" w:rsidP="007C3ADB">
            <w:pPr>
              <w:jc w:val="center"/>
              <w:rPr>
                <w:rFonts w:ascii="Times New Roman" w:hAnsi="Times New Roman"/>
                <w:szCs w:val="28"/>
              </w:rPr>
            </w:pPr>
          </w:p>
          <w:p w:rsidR="005E1B44" w:rsidRDefault="005E1B44" w:rsidP="007C3ADB">
            <w:pPr>
              <w:jc w:val="center"/>
              <w:rPr>
                <w:rFonts w:ascii="Times New Roman" w:hAnsi="Times New Roman"/>
                <w:szCs w:val="28"/>
              </w:rPr>
            </w:pPr>
          </w:p>
          <w:p w:rsidR="005E1B44" w:rsidRDefault="005E1B44" w:rsidP="007C3ADB">
            <w:pPr>
              <w:jc w:val="center"/>
              <w:rPr>
                <w:rFonts w:ascii="Times New Roman" w:hAnsi="Times New Roman"/>
                <w:szCs w:val="28"/>
              </w:rPr>
            </w:pPr>
          </w:p>
          <w:p w:rsidR="005E1B44" w:rsidRDefault="005E1B44" w:rsidP="007C3ADB">
            <w:pPr>
              <w:jc w:val="center"/>
              <w:rPr>
                <w:rFonts w:ascii="Times New Roman" w:hAnsi="Times New Roman"/>
                <w:szCs w:val="28"/>
              </w:rPr>
            </w:pPr>
          </w:p>
          <w:p w:rsidR="005E1B44" w:rsidRDefault="005E1B44" w:rsidP="007C3ADB">
            <w:pPr>
              <w:jc w:val="center"/>
              <w:rPr>
                <w:rFonts w:ascii="Times New Roman" w:hAnsi="Times New Roman"/>
                <w:szCs w:val="28"/>
              </w:rPr>
            </w:pPr>
          </w:p>
          <w:p w:rsidR="005E1B44" w:rsidRDefault="005E1B44" w:rsidP="007C3ADB">
            <w:pPr>
              <w:jc w:val="center"/>
              <w:rPr>
                <w:rFonts w:ascii="Times New Roman" w:hAnsi="Times New Roman"/>
                <w:szCs w:val="28"/>
              </w:rPr>
            </w:pPr>
          </w:p>
          <w:p w:rsidR="005E1B44" w:rsidRDefault="005E1B44" w:rsidP="007C3ADB">
            <w:pPr>
              <w:jc w:val="center"/>
              <w:rPr>
                <w:rFonts w:ascii="Times New Roman" w:hAnsi="Times New Roman"/>
                <w:szCs w:val="28"/>
              </w:rPr>
            </w:pPr>
          </w:p>
          <w:p w:rsidR="005E1B44" w:rsidRDefault="005E1B44" w:rsidP="007C3ADB">
            <w:pPr>
              <w:jc w:val="center"/>
              <w:rPr>
                <w:rFonts w:ascii="Times New Roman" w:hAnsi="Times New Roman"/>
                <w:szCs w:val="28"/>
              </w:rPr>
            </w:pPr>
          </w:p>
          <w:p w:rsidR="007C3ADB" w:rsidRDefault="00466873" w:rsidP="007C3ADB">
            <w:pPr>
              <w:jc w:val="center"/>
              <w:rPr>
                <w:rFonts w:ascii="Times New Roman" w:hAnsi="Times New Roman"/>
                <w:szCs w:val="28"/>
              </w:rPr>
            </w:pPr>
            <w:r>
              <w:rPr>
                <w:rFonts w:ascii="Times New Roman" w:hAnsi="Times New Roman"/>
                <w:szCs w:val="28"/>
              </w:rPr>
              <w:t>2</w:t>
            </w:r>
          </w:p>
          <w:p w:rsidR="005E1B44" w:rsidRDefault="005E1B44" w:rsidP="007C3ADB">
            <w:pPr>
              <w:jc w:val="center"/>
              <w:rPr>
                <w:rFonts w:ascii="Times New Roman" w:hAnsi="Times New Roman"/>
                <w:szCs w:val="28"/>
              </w:rPr>
            </w:pPr>
          </w:p>
          <w:p w:rsidR="005E1B44" w:rsidRDefault="005E1B44" w:rsidP="007C3ADB">
            <w:pPr>
              <w:jc w:val="center"/>
              <w:rPr>
                <w:rFonts w:ascii="Times New Roman" w:hAnsi="Times New Roman"/>
                <w:szCs w:val="28"/>
              </w:rPr>
            </w:pPr>
          </w:p>
          <w:p w:rsidR="005E1B44" w:rsidRDefault="005E1B44" w:rsidP="007C3ADB">
            <w:pPr>
              <w:jc w:val="center"/>
              <w:rPr>
                <w:rFonts w:ascii="Times New Roman" w:hAnsi="Times New Roman"/>
                <w:szCs w:val="28"/>
              </w:rPr>
            </w:pPr>
          </w:p>
          <w:p w:rsidR="005E1B44" w:rsidRDefault="005E1B44" w:rsidP="007C3ADB">
            <w:pPr>
              <w:jc w:val="center"/>
              <w:rPr>
                <w:rFonts w:ascii="Times New Roman" w:hAnsi="Times New Roman"/>
                <w:szCs w:val="28"/>
              </w:rPr>
            </w:pPr>
          </w:p>
          <w:p w:rsidR="005E1B44" w:rsidRDefault="005E1B44" w:rsidP="007C3ADB">
            <w:pPr>
              <w:jc w:val="center"/>
              <w:rPr>
                <w:rFonts w:ascii="Times New Roman" w:hAnsi="Times New Roman"/>
                <w:szCs w:val="28"/>
              </w:rPr>
            </w:pPr>
          </w:p>
          <w:p w:rsidR="005E1B44" w:rsidRDefault="005E1B44" w:rsidP="007C3ADB">
            <w:pPr>
              <w:jc w:val="center"/>
              <w:rPr>
                <w:rFonts w:ascii="Times New Roman" w:hAnsi="Times New Roman"/>
                <w:szCs w:val="28"/>
              </w:rPr>
            </w:pPr>
          </w:p>
          <w:p w:rsidR="005E1B44" w:rsidRDefault="005E1B44" w:rsidP="007C3ADB">
            <w:pPr>
              <w:jc w:val="center"/>
              <w:rPr>
                <w:rFonts w:ascii="Times New Roman" w:hAnsi="Times New Roman"/>
                <w:szCs w:val="28"/>
              </w:rPr>
            </w:pPr>
          </w:p>
          <w:p w:rsidR="005E1B44" w:rsidRDefault="005E1B44" w:rsidP="007C3ADB">
            <w:pPr>
              <w:jc w:val="center"/>
              <w:rPr>
                <w:rFonts w:ascii="Times New Roman" w:hAnsi="Times New Roman"/>
                <w:szCs w:val="28"/>
              </w:rPr>
            </w:pPr>
          </w:p>
          <w:p w:rsidR="005E1B44" w:rsidRPr="005E1B44" w:rsidRDefault="005E1B44" w:rsidP="007C3ADB">
            <w:pPr>
              <w:jc w:val="center"/>
              <w:rPr>
                <w:rFonts w:ascii="Times New Roman" w:hAnsi="Times New Roman"/>
                <w:szCs w:val="28"/>
                <w:lang w:val="vi-VN"/>
              </w:rPr>
            </w:pPr>
            <w:r>
              <w:rPr>
                <w:rFonts w:ascii="Times New Roman" w:hAnsi="Times New Roman"/>
                <w:szCs w:val="28"/>
                <w:lang w:val="vi-VN"/>
              </w:rPr>
              <w:t>3</w:t>
            </w: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FB098D" w:rsidRPr="007B11F5" w:rsidRDefault="00FB098D" w:rsidP="00466873">
            <w:pPr>
              <w:jc w:val="center"/>
              <w:rPr>
                <w:rFonts w:ascii="Times New Roman" w:hAnsi="Times New Roman"/>
                <w:szCs w:val="28"/>
              </w:rPr>
            </w:pPr>
          </w:p>
        </w:tc>
        <w:tc>
          <w:tcPr>
            <w:tcW w:w="3691" w:type="dxa"/>
            <w:shd w:val="clear" w:color="auto" w:fill="auto"/>
          </w:tcPr>
          <w:p w:rsidR="00B80685" w:rsidRDefault="00B80685" w:rsidP="007C3ADB">
            <w:pPr>
              <w:tabs>
                <w:tab w:val="right" w:leader="dot" w:pos="3331"/>
              </w:tabs>
              <w:rPr>
                <w:rFonts w:ascii="Times New Roman" w:hAnsi="Times New Roman"/>
                <w:b/>
                <w:szCs w:val="28"/>
              </w:rPr>
            </w:pPr>
            <w:r w:rsidRPr="00B80685">
              <w:rPr>
                <w:rFonts w:ascii="Times New Roman" w:hAnsi="Times New Roman"/>
                <w:b/>
                <w:szCs w:val="28"/>
              </w:rPr>
              <w:lastRenderedPageBreak/>
              <w:t xml:space="preserve">Chương </w:t>
            </w:r>
            <w:r>
              <w:rPr>
                <w:rFonts w:ascii="Times New Roman" w:hAnsi="Times New Roman"/>
                <w:b/>
                <w:szCs w:val="28"/>
              </w:rPr>
              <w:t>1</w:t>
            </w:r>
            <w:r w:rsidRPr="00B80685">
              <w:rPr>
                <w:rFonts w:ascii="Times New Roman" w:hAnsi="Times New Roman"/>
                <w:b/>
                <w:szCs w:val="28"/>
              </w:rPr>
              <w:t xml:space="preserve"> Các khái niệm cơ bản </w:t>
            </w:r>
          </w:p>
          <w:p w:rsidR="00B80685" w:rsidRPr="00B80685" w:rsidRDefault="00B80685" w:rsidP="00B80685">
            <w:pPr>
              <w:tabs>
                <w:tab w:val="right" w:leader="dot" w:pos="3331"/>
              </w:tabs>
              <w:rPr>
                <w:rFonts w:ascii="Times New Roman" w:hAnsi="Times New Roman"/>
                <w:szCs w:val="28"/>
              </w:rPr>
            </w:pPr>
            <w:r w:rsidRPr="00B80685">
              <w:rPr>
                <w:rFonts w:ascii="Times New Roman" w:hAnsi="Times New Roman"/>
                <w:szCs w:val="28"/>
              </w:rPr>
              <w:t>1.1 Các thành phần giao tiếp màn hình</w:t>
            </w:r>
          </w:p>
          <w:p w:rsidR="00466873" w:rsidRDefault="00B80685" w:rsidP="007C3ADB">
            <w:pPr>
              <w:tabs>
                <w:tab w:val="right" w:leader="dot" w:pos="3331"/>
              </w:tabs>
              <w:rPr>
                <w:rFonts w:ascii="Times New Roman" w:hAnsi="Times New Roman"/>
                <w:color w:val="000000"/>
                <w:szCs w:val="28"/>
              </w:rPr>
            </w:pPr>
            <w:r w:rsidRPr="00B80685">
              <w:rPr>
                <w:rFonts w:ascii="Times New Roman" w:hAnsi="Times New Roman"/>
                <w:color w:val="000000"/>
                <w:szCs w:val="28"/>
              </w:rPr>
              <w:t>1.2 Thao tác với tập tin bản vẽ</w:t>
            </w:r>
          </w:p>
          <w:p w:rsidR="00B80685" w:rsidRPr="00B80685" w:rsidRDefault="00B80685" w:rsidP="00B80685">
            <w:pPr>
              <w:tabs>
                <w:tab w:val="right" w:leader="dot" w:pos="3331"/>
              </w:tabs>
              <w:rPr>
                <w:rFonts w:ascii="Times New Roman" w:hAnsi="Times New Roman"/>
                <w:szCs w:val="28"/>
              </w:rPr>
            </w:pPr>
            <w:r w:rsidRPr="00B80685">
              <w:rPr>
                <w:rFonts w:ascii="Times New Roman" w:hAnsi="Times New Roman"/>
                <w:szCs w:val="28"/>
              </w:rPr>
              <w:t>1.3  Các xác lập cơ bản</w:t>
            </w:r>
          </w:p>
          <w:p w:rsidR="00B80685" w:rsidRPr="00B80685" w:rsidRDefault="00B80685" w:rsidP="00B80685">
            <w:pPr>
              <w:tabs>
                <w:tab w:val="right" w:leader="dot" w:pos="3331"/>
              </w:tabs>
              <w:rPr>
                <w:rFonts w:ascii="Times New Roman" w:hAnsi="Times New Roman"/>
                <w:szCs w:val="28"/>
              </w:rPr>
            </w:pPr>
            <w:r w:rsidRPr="00B80685">
              <w:rPr>
                <w:rFonts w:ascii="Times New Roman" w:hAnsi="Times New Roman"/>
                <w:szCs w:val="28"/>
              </w:rPr>
              <w:t>1.4  Điều khiển sự thể hiện bản vẽ trên màn hình</w:t>
            </w:r>
          </w:p>
          <w:p w:rsidR="00B80685" w:rsidRDefault="00B80685" w:rsidP="00B80685">
            <w:pPr>
              <w:spacing w:after="120"/>
              <w:jc w:val="both"/>
              <w:rPr>
                <w:rFonts w:ascii="Times New Roman" w:hAnsi="Times New Roman"/>
                <w:color w:val="000000" w:themeColor="text1"/>
                <w:szCs w:val="28"/>
              </w:rPr>
            </w:pPr>
            <w:r w:rsidRPr="00B80685">
              <w:rPr>
                <w:rFonts w:ascii="Times New Roman" w:hAnsi="Times New Roman"/>
                <w:color w:val="000000" w:themeColor="text1"/>
                <w:szCs w:val="28"/>
              </w:rPr>
              <w:t>1.5 Chọn các đối tượng bản vẽ</w:t>
            </w:r>
          </w:p>
          <w:p w:rsidR="00B80685" w:rsidRPr="00B80685" w:rsidRDefault="00B80685" w:rsidP="00B80685">
            <w:pPr>
              <w:spacing w:after="120"/>
              <w:jc w:val="both"/>
              <w:rPr>
                <w:rFonts w:ascii="Times New Roman" w:hAnsi="Times New Roman"/>
                <w:color w:val="000000" w:themeColor="text1"/>
                <w:szCs w:val="28"/>
              </w:rPr>
            </w:pPr>
            <w:r w:rsidRPr="00B80685">
              <w:rPr>
                <w:rFonts w:ascii="Times New Roman" w:hAnsi="Times New Roman"/>
                <w:color w:val="000000" w:themeColor="text1"/>
                <w:szCs w:val="28"/>
              </w:rPr>
              <w:t xml:space="preserve">1.6  Nhập điểm trong bản vẽ </w:t>
            </w:r>
            <w:r w:rsidRPr="00B80685">
              <w:rPr>
                <w:rFonts w:ascii="Times New Roman" w:hAnsi="Times New Roman"/>
                <w:color w:val="000000" w:themeColor="text1"/>
                <w:szCs w:val="28"/>
              </w:rPr>
              <w:lastRenderedPageBreak/>
              <w:t>AutoCAD 2D</w:t>
            </w:r>
          </w:p>
          <w:p w:rsidR="00B80685" w:rsidRPr="005E1B44" w:rsidRDefault="005E1B44" w:rsidP="005E1B44">
            <w:pPr>
              <w:spacing w:after="120"/>
              <w:rPr>
                <w:rFonts w:ascii="Times New Roman" w:hAnsi="Times New Roman"/>
                <w:b/>
                <w:color w:val="000000" w:themeColor="text1"/>
                <w:szCs w:val="28"/>
                <w:lang w:val="vi-VN"/>
              </w:rPr>
            </w:pPr>
            <w:r>
              <w:rPr>
                <w:rFonts w:ascii="Times New Roman" w:hAnsi="Times New Roman"/>
                <w:b/>
                <w:color w:val="000000" w:themeColor="text1"/>
                <w:szCs w:val="28"/>
              </w:rPr>
              <w:t>Chương 2</w:t>
            </w:r>
            <w:r w:rsidR="00B80685" w:rsidRPr="00B80685">
              <w:rPr>
                <w:rFonts w:ascii="Times New Roman" w:hAnsi="Times New Roman"/>
                <w:b/>
                <w:color w:val="000000" w:themeColor="text1"/>
                <w:szCs w:val="28"/>
              </w:rPr>
              <w:t xml:space="preserve"> Các</w:t>
            </w:r>
            <w:r>
              <w:rPr>
                <w:rFonts w:ascii="Times New Roman" w:hAnsi="Times New Roman"/>
                <w:b/>
                <w:color w:val="000000" w:themeColor="text1"/>
                <w:szCs w:val="28"/>
              </w:rPr>
              <w:t xml:space="preserve"> lệnh cơ bản trong AutoCAD</w:t>
            </w:r>
            <w:r>
              <w:rPr>
                <w:rFonts w:ascii="Times New Roman" w:hAnsi="Times New Roman"/>
                <w:b/>
                <w:color w:val="000000" w:themeColor="text1"/>
                <w:szCs w:val="28"/>
                <w:lang w:val="vi-VN"/>
              </w:rPr>
              <w:t xml:space="preserve"> 2D</w:t>
            </w:r>
          </w:p>
          <w:p w:rsidR="00B80685" w:rsidRPr="00B80685" w:rsidRDefault="00B80685" w:rsidP="00B80685">
            <w:pPr>
              <w:spacing w:after="120"/>
              <w:jc w:val="both"/>
              <w:rPr>
                <w:rFonts w:ascii="Times New Roman" w:hAnsi="Times New Roman"/>
                <w:color w:val="000000" w:themeColor="text1"/>
                <w:szCs w:val="28"/>
              </w:rPr>
            </w:pPr>
            <w:r w:rsidRPr="00B80685">
              <w:rPr>
                <w:rFonts w:ascii="Times New Roman" w:hAnsi="Times New Roman"/>
                <w:color w:val="000000" w:themeColor="text1"/>
                <w:szCs w:val="28"/>
              </w:rPr>
              <w:t>2.1 Các lệnh vẽ cơ bản</w:t>
            </w:r>
          </w:p>
          <w:p w:rsidR="00B80685" w:rsidRPr="00B80685" w:rsidRDefault="00B80685" w:rsidP="00B80685">
            <w:pPr>
              <w:spacing w:after="120"/>
              <w:jc w:val="both"/>
              <w:rPr>
                <w:rFonts w:ascii="Times New Roman" w:hAnsi="Times New Roman"/>
                <w:color w:val="000000" w:themeColor="text1"/>
                <w:szCs w:val="28"/>
              </w:rPr>
            </w:pPr>
            <w:r w:rsidRPr="00B80685">
              <w:rPr>
                <w:rFonts w:ascii="Times New Roman" w:hAnsi="Times New Roman"/>
                <w:color w:val="000000" w:themeColor="text1"/>
                <w:szCs w:val="28"/>
              </w:rPr>
              <w:t>2.2 Các lệnh hiệu chỉnh cơ bản</w:t>
            </w:r>
          </w:p>
          <w:p w:rsidR="00B80685" w:rsidRDefault="00B80685" w:rsidP="00B80685">
            <w:pPr>
              <w:spacing w:after="120"/>
              <w:jc w:val="both"/>
              <w:rPr>
                <w:rFonts w:ascii="Times New Roman" w:hAnsi="Times New Roman"/>
                <w:color w:val="000000"/>
                <w:szCs w:val="28"/>
              </w:rPr>
            </w:pPr>
            <w:r w:rsidRPr="00B80685">
              <w:rPr>
                <w:rFonts w:ascii="Times New Roman" w:hAnsi="Times New Roman"/>
                <w:color w:val="000000"/>
                <w:szCs w:val="28"/>
              </w:rPr>
              <w:t>2.3 Ghi và hiệu chỉnh văn bản trong bản vẽ AutoCAD</w:t>
            </w:r>
          </w:p>
          <w:p w:rsidR="005E1B44" w:rsidRPr="005E1B44" w:rsidRDefault="005E1B44" w:rsidP="005E1B44">
            <w:pPr>
              <w:spacing w:after="120"/>
              <w:jc w:val="both"/>
              <w:rPr>
                <w:rFonts w:ascii="Times New Roman" w:hAnsi="Times New Roman"/>
                <w:color w:val="000000" w:themeColor="text1"/>
                <w:szCs w:val="28"/>
              </w:rPr>
            </w:pPr>
            <w:r w:rsidRPr="005E1B44">
              <w:rPr>
                <w:rFonts w:ascii="Times New Roman" w:hAnsi="Times New Roman"/>
                <w:color w:val="000000" w:themeColor="text1"/>
                <w:szCs w:val="28"/>
              </w:rPr>
              <w:t>2.4 Ghi và hiệu chỉnh kích thước trong bản vẽ AutoCAD</w:t>
            </w:r>
          </w:p>
          <w:p w:rsidR="005E1B44" w:rsidRPr="005E1B44" w:rsidRDefault="005E1B44" w:rsidP="005E1B44">
            <w:pPr>
              <w:spacing w:after="120"/>
              <w:rPr>
                <w:rFonts w:ascii="Times New Roman" w:hAnsi="Times New Roman"/>
                <w:b/>
                <w:color w:val="000000" w:themeColor="text1"/>
                <w:szCs w:val="28"/>
              </w:rPr>
            </w:pPr>
            <w:r>
              <w:rPr>
                <w:rFonts w:ascii="Times New Roman" w:hAnsi="Times New Roman"/>
                <w:b/>
                <w:color w:val="000000" w:themeColor="text1"/>
                <w:szCs w:val="28"/>
              </w:rPr>
              <w:t>Chương 3</w:t>
            </w:r>
            <w:r w:rsidRPr="005E1B44">
              <w:rPr>
                <w:rFonts w:ascii="Times New Roman" w:hAnsi="Times New Roman"/>
                <w:b/>
                <w:color w:val="000000" w:themeColor="text1"/>
                <w:szCs w:val="28"/>
              </w:rPr>
              <w:t xml:space="preserve"> In bản vẽ </w:t>
            </w:r>
            <w:r>
              <w:rPr>
                <w:rFonts w:ascii="Times New Roman" w:hAnsi="Times New Roman"/>
                <w:b/>
                <w:color w:val="000000" w:themeColor="text1"/>
                <w:szCs w:val="28"/>
                <w:lang w:val="vi-VN"/>
              </w:rPr>
              <w:t xml:space="preserve">trong </w:t>
            </w:r>
            <w:r w:rsidRPr="005E1B44">
              <w:rPr>
                <w:rFonts w:ascii="Times New Roman" w:hAnsi="Times New Roman"/>
                <w:b/>
                <w:color w:val="000000" w:themeColor="text1"/>
                <w:szCs w:val="28"/>
              </w:rPr>
              <w:t>AutoCAD</w:t>
            </w:r>
          </w:p>
          <w:p w:rsidR="005E1B44" w:rsidRPr="005E1B44" w:rsidRDefault="005E1B44" w:rsidP="005E1B44">
            <w:pPr>
              <w:tabs>
                <w:tab w:val="right" w:leader="dot" w:pos="3331"/>
              </w:tabs>
              <w:rPr>
                <w:rFonts w:ascii="Times New Roman" w:hAnsi="Times New Roman"/>
                <w:szCs w:val="28"/>
                <w:lang w:val="vi-VN"/>
              </w:rPr>
            </w:pPr>
            <w:r w:rsidRPr="005E1B44">
              <w:rPr>
                <w:rFonts w:ascii="Times New Roman" w:hAnsi="Times New Roman"/>
                <w:szCs w:val="28"/>
              </w:rPr>
              <w:t>3.1 Khái niệm về in</w:t>
            </w:r>
            <w:r w:rsidRPr="005E1B44">
              <w:rPr>
                <w:rFonts w:ascii="Times New Roman" w:hAnsi="Times New Roman"/>
                <w:szCs w:val="28"/>
                <w:lang w:val="vi-VN"/>
              </w:rPr>
              <w:t xml:space="preserve"> bản vẽ</w:t>
            </w:r>
          </w:p>
          <w:p w:rsidR="005E1B44" w:rsidRPr="005E1B44" w:rsidRDefault="005E1B44" w:rsidP="005E1B44">
            <w:pPr>
              <w:tabs>
                <w:tab w:val="right" w:leader="dot" w:pos="3331"/>
              </w:tabs>
              <w:rPr>
                <w:rFonts w:ascii="Times New Roman" w:hAnsi="Times New Roman"/>
                <w:szCs w:val="28"/>
                <w:lang w:val="vi-VN"/>
              </w:rPr>
            </w:pPr>
            <w:r w:rsidRPr="005E1B44">
              <w:rPr>
                <w:rFonts w:ascii="Times New Roman" w:hAnsi="Times New Roman"/>
                <w:szCs w:val="28"/>
              </w:rPr>
              <w:t>3.2 Cách xác lập máy in</w:t>
            </w:r>
            <w:r w:rsidRPr="005E1B44">
              <w:rPr>
                <w:rFonts w:ascii="Times New Roman" w:hAnsi="Times New Roman"/>
                <w:szCs w:val="28"/>
                <w:lang w:val="vi-VN"/>
              </w:rPr>
              <w:t xml:space="preserve"> và in bản vẽ trong Autocad</w:t>
            </w:r>
          </w:p>
          <w:p w:rsidR="00466873" w:rsidRPr="00466873" w:rsidRDefault="00466873" w:rsidP="005E1B44">
            <w:pPr>
              <w:tabs>
                <w:tab w:val="right" w:leader="dot" w:pos="3331"/>
              </w:tabs>
              <w:rPr>
                <w:rFonts w:ascii="Times New Roman" w:hAnsi="Times New Roman"/>
                <w:szCs w:val="28"/>
              </w:rPr>
            </w:pPr>
          </w:p>
        </w:tc>
        <w:tc>
          <w:tcPr>
            <w:tcW w:w="918" w:type="dxa"/>
            <w:shd w:val="clear" w:color="auto" w:fill="auto"/>
          </w:tcPr>
          <w:p w:rsidR="004D354C" w:rsidRDefault="005E1B44" w:rsidP="007C3ADB">
            <w:pPr>
              <w:rPr>
                <w:rFonts w:ascii="Times New Roman" w:hAnsi="Times New Roman"/>
                <w:szCs w:val="28"/>
              </w:rPr>
            </w:pPr>
            <w:r>
              <w:rPr>
                <w:rFonts w:ascii="Times New Roman" w:hAnsi="Times New Roman"/>
                <w:szCs w:val="28"/>
              </w:rPr>
              <w:lastRenderedPageBreak/>
              <w:t>7</w:t>
            </w: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Pr="005E1B44" w:rsidRDefault="005E1B44" w:rsidP="007C3ADB">
            <w:pPr>
              <w:rPr>
                <w:rFonts w:ascii="Times New Roman" w:hAnsi="Times New Roman"/>
                <w:szCs w:val="28"/>
                <w:lang w:val="vi-VN"/>
              </w:rPr>
            </w:pPr>
            <w:r>
              <w:rPr>
                <w:rFonts w:ascii="Times New Roman" w:hAnsi="Times New Roman"/>
                <w:szCs w:val="28"/>
                <w:lang w:val="vi-VN"/>
              </w:rPr>
              <w:t>22</w:t>
            </w: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3D7861" w:rsidRDefault="003D7861" w:rsidP="00466873">
            <w:pPr>
              <w:rPr>
                <w:rFonts w:ascii="Times New Roman" w:hAnsi="Times New Roman"/>
                <w:szCs w:val="28"/>
              </w:rPr>
            </w:pPr>
          </w:p>
          <w:p w:rsidR="005E1B44" w:rsidRDefault="005E1B44" w:rsidP="00466873">
            <w:pPr>
              <w:rPr>
                <w:rFonts w:ascii="Times New Roman" w:hAnsi="Times New Roman"/>
                <w:szCs w:val="28"/>
              </w:rPr>
            </w:pPr>
          </w:p>
          <w:p w:rsidR="005E1B44" w:rsidRDefault="005E1B44" w:rsidP="00466873">
            <w:pPr>
              <w:rPr>
                <w:rFonts w:ascii="Times New Roman" w:hAnsi="Times New Roman"/>
                <w:szCs w:val="28"/>
              </w:rPr>
            </w:pPr>
          </w:p>
          <w:p w:rsidR="005E1B44" w:rsidRDefault="005E1B44" w:rsidP="00466873">
            <w:pPr>
              <w:rPr>
                <w:rFonts w:ascii="Times New Roman" w:hAnsi="Times New Roman"/>
                <w:szCs w:val="28"/>
              </w:rPr>
            </w:pPr>
          </w:p>
          <w:p w:rsidR="005E1B44" w:rsidRPr="005E1B44" w:rsidRDefault="005E1B44" w:rsidP="00466873">
            <w:pPr>
              <w:rPr>
                <w:rFonts w:ascii="Times New Roman" w:hAnsi="Times New Roman"/>
                <w:szCs w:val="28"/>
                <w:lang w:val="vi-VN"/>
              </w:rPr>
            </w:pPr>
            <w:r>
              <w:rPr>
                <w:rFonts w:ascii="Times New Roman" w:hAnsi="Times New Roman"/>
                <w:szCs w:val="28"/>
                <w:lang w:val="vi-VN"/>
              </w:rPr>
              <w:t>1</w:t>
            </w:r>
          </w:p>
        </w:tc>
        <w:tc>
          <w:tcPr>
            <w:tcW w:w="979" w:type="dxa"/>
            <w:shd w:val="clear" w:color="auto" w:fill="auto"/>
          </w:tcPr>
          <w:p w:rsidR="004D354C" w:rsidRDefault="005E1B44" w:rsidP="007C3ADB">
            <w:pPr>
              <w:rPr>
                <w:rFonts w:ascii="Times New Roman" w:hAnsi="Times New Roman"/>
                <w:szCs w:val="28"/>
              </w:rPr>
            </w:pPr>
            <w:r>
              <w:rPr>
                <w:rFonts w:ascii="Times New Roman" w:hAnsi="Times New Roman"/>
                <w:szCs w:val="28"/>
              </w:rPr>
              <w:lastRenderedPageBreak/>
              <w:t>7</w:t>
            </w: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Pr="005E1B44" w:rsidRDefault="005E1B44" w:rsidP="007C3ADB">
            <w:pPr>
              <w:rPr>
                <w:rFonts w:ascii="Times New Roman" w:hAnsi="Times New Roman"/>
                <w:szCs w:val="28"/>
                <w:lang w:val="vi-VN"/>
              </w:rPr>
            </w:pPr>
            <w:r>
              <w:rPr>
                <w:rFonts w:ascii="Times New Roman" w:hAnsi="Times New Roman"/>
                <w:szCs w:val="28"/>
                <w:lang w:val="vi-VN"/>
              </w:rPr>
              <w:t>20</w:t>
            </w: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7C3ADB" w:rsidRDefault="007C3ADB" w:rsidP="007C3ADB">
            <w:pPr>
              <w:rPr>
                <w:rFonts w:ascii="Times New Roman" w:hAnsi="Times New Roman"/>
                <w:szCs w:val="28"/>
              </w:rPr>
            </w:pPr>
          </w:p>
          <w:p w:rsidR="005E1B44" w:rsidRDefault="005E1B44" w:rsidP="007C3ADB">
            <w:pPr>
              <w:rPr>
                <w:rFonts w:ascii="Times New Roman" w:hAnsi="Times New Roman"/>
                <w:szCs w:val="28"/>
              </w:rPr>
            </w:pPr>
          </w:p>
          <w:p w:rsidR="005E1B44" w:rsidRDefault="005E1B44" w:rsidP="007C3ADB">
            <w:pPr>
              <w:rPr>
                <w:rFonts w:ascii="Times New Roman" w:hAnsi="Times New Roman"/>
                <w:szCs w:val="28"/>
              </w:rPr>
            </w:pPr>
          </w:p>
          <w:p w:rsidR="005E1B44" w:rsidRPr="005E1B44" w:rsidRDefault="005E1B44" w:rsidP="007C3ADB">
            <w:pPr>
              <w:rPr>
                <w:rFonts w:ascii="Times New Roman" w:hAnsi="Times New Roman"/>
                <w:szCs w:val="28"/>
                <w:lang w:val="vi-VN"/>
              </w:rPr>
            </w:pPr>
            <w:r>
              <w:rPr>
                <w:rFonts w:ascii="Times New Roman" w:hAnsi="Times New Roman"/>
                <w:szCs w:val="28"/>
                <w:lang w:val="vi-VN"/>
              </w:rPr>
              <w:t>1</w:t>
            </w:r>
          </w:p>
        </w:tc>
        <w:tc>
          <w:tcPr>
            <w:tcW w:w="2376" w:type="dxa"/>
            <w:shd w:val="clear" w:color="auto" w:fill="auto"/>
          </w:tcPr>
          <w:p w:rsidR="004D354C" w:rsidRPr="007B11F5" w:rsidRDefault="004D354C" w:rsidP="007C3ADB">
            <w:pPr>
              <w:rPr>
                <w:rFonts w:ascii="Times New Roman" w:hAnsi="Times New Roman"/>
                <w:szCs w:val="28"/>
              </w:rPr>
            </w:pPr>
          </w:p>
        </w:tc>
        <w:tc>
          <w:tcPr>
            <w:tcW w:w="1015" w:type="dxa"/>
            <w:shd w:val="clear" w:color="auto" w:fill="auto"/>
          </w:tcPr>
          <w:p w:rsidR="004D354C" w:rsidRDefault="004D354C"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Pr="005E1B44" w:rsidRDefault="005E1B44" w:rsidP="007C3ADB">
            <w:pPr>
              <w:rPr>
                <w:rFonts w:ascii="Times New Roman" w:hAnsi="Times New Roman"/>
                <w:szCs w:val="28"/>
                <w:lang w:val="vi-VN"/>
              </w:rPr>
            </w:pPr>
            <w:r>
              <w:rPr>
                <w:rFonts w:ascii="Times New Roman" w:hAnsi="Times New Roman"/>
                <w:szCs w:val="28"/>
                <w:lang w:val="vi-VN"/>
              </w:rPr>
              <w:t>2</w:t>
            </w: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7C3ADB" w:rsidRPr="007B11F5" w:rsidRDefault="007C3ADB" w:rsidP="007C3ADB">
            <w:pPr>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7C1A8E">
            <w:pPr>
              <w:rPr>
                <w:rFonts w:ascii="Times New Roman" w:hAnsi="Times New Roman"/>
                <w:szCs w:val="28"/>
              </w:rPr>
            </w:pPr>
          </w:p>
        </w:tc>
        <w:tc>
          <w:tcPr>
            <w:tcW w:w="1015"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5E1B44" w:rsidRPr="005E1B44" w:rsidRDefault="005E1B44" w:rsidP="005E1B44">
      <w:pPr>
        <w:spacing w:after="120"/>
        <w:rPr>
          <w:rFonts w:ascii="Times New Roman" w:hAnsi="Times New Roman"/>
          <w:b/>
          <w:color w:val="000000"/>
          <w:szCs w:val="28"/>
        </w:rPr>
      </w:pPr>
      <w:r>
        <w:rPr>
          <w:rFonts w:ascii="Times New Roman" w:hAnsi="Times New Roman"/>
          <w:b/>
          <w:color w:val="000000"/>
          <w:szCs w:val="28"/>
        </w:rPr>
        <w:t>Chương 1</w:t>
      </w:r>
      <w:r w:rsidRPr="005E1B44">
        <w:rPr>
          <w:rFonts w:ascii="Times New Roman" w:hAnsi="Times New Roman"/>
          <w:b/>
          <w:color w:val="000000"/>
          <w:szCs w:val="28"/>
        </w:rPr>
        <w:t xml:space="preserve"> Các khái niệm căn bản</w:t>
      </w:r>
    </w:p>
    <w:p w:rsidR="005E1B44" w:rsidRPr="005E1B44" w:rsidRDefault="005E1B44" w:rsidP="005E1B44">
      <w:pPr>
        <w:spacing w:after="120"/>
        <w:ind w:firstLine="567"/>
        <w:rPr>
          <w:rFonts w:ascii="Times New Roman" w:hAnsi="Times New Roman"/>
          <w:color w:val="000000"/>
          <w:szCs w:val="28"/>
        </w:rPr>
      </w:pPr>
      <w:r w:rsidRPr="005E1B44">
        <w:rPr>
          <w:rFonts w:ascii="Times New Roman" w:hAnsi="Times New Roman"/>
          <w:color w:val="000000"/>
          <w:szCs w:val="28"/>
        </w:rPr>
        <w:t>1.1 Các thành phần giao tiếp màn hình</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1.1.1 Thanh Menu (Menu Bar)</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1.1.2  Menu gọi tắt (Shortcut Menu)</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1.1.3 Thanh công cụ (Toolbar)</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1.1.4  Cửa sổ lệnh (Command Window)</w:t>
      </w:r>
    </w:p>
    <w:p w:rsidR="005E1B44" w:rsidRPr="005E1B44" w:rsidRDefault="005E1B44" w:rsidP="005E1B44">
      <w:pPr>
        <w:spacing w:after="120"/>
        <w:ind w:firstLine="567"/>
        <w:rPr>
          <w:rFonts w:ascii="Times New Roman" w:hAnsi="Times New Roman"/>
          <w:color w:val="000000"/>
          <w:szCs w:val="28"/>
        </w:rPr>
      </w:pPr>
      <w:r w:rsidRPr="005E1B44">
        <w:rPr>
          <w:rFonts w:ascii="Times New Roman" w:hAnsi="Times New Roman"/>
          <w:color w:val="000000"/>
          <w:szCs w:val="28"/>
        </w:rPr>
        <w:t xml:space="preserve"> 1.2 Thao tác với tập tin bản vẽ</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1.2.1 Mở bản vẽ mới</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1.2.2 Mở bản vẽ có sẵn trên đĩa</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1.2.3 Lưu (Save) nội dung bản vẽ lên đĩa</w:t>
      </w:r>
    </w:p>
    <w:p w:rsidR="005E1B44" w:rsidRPr="005E1B44" w:rsidRDefault="005E1B44" w:rsidP="005E1B44">
      <w:pPr>
        <w:spacing w:after="120"/>
        <w:ind w:left="567"/>
        <w:rPr>
          <w:rFonts w:ascii="Times New Roman" w:hAnsi="Times New Roman"/>
          <w:color w:val="000000"/>
          <w:szCs w:val="28"/>
        </w:rPr>
      </w:pPr>
      <w:r w:rsidRPr="005E1B44">
        <w:rPr>
          <w:rFonts w:ascii="Times New Roman" w:hAnsi="Times New Roman"/>
          <w:color w:val="000000"/>
          <w:szCs w:val="28"/>
        </w:rPr>
        <w:t>1.3  Các xác lập cơ bản</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1.3.1 Xác lập đơn vị bản vẽ (Drawing Units)</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1.3.2 Xác lập giới hạn bản vẽ (Drawing Limits)</w:t>
      </w:r>
    </w:p>
    <w:p w:rsidR="005E1B44" w:rsidRPr="005E1B44" w:rsidRDefault="005E1B44" w:rsidP="005E1B44">
      <w:pPr>
        <w:spacing w:after="120"/>
        <w:ind w:left="1134"/>
        <w:rPr>
          <w:rFonts w:ascii="Times New Roman" w:hAnsi="Times New Roman"/>
          <w:color w:val="000000"/>
          <w:szCs w:val="28"/>
        </w:rPr>
      </w:pPr>
      <w:r w:rsidRPr="005E1B44">
        <w:rPr>
          <w:rFonts w:ascii="Times New Roman" w:hAnsi="Times New Roman"/>
          <w:color w:val="000000"/>
          <w:szCs w:val="28"/>
        </w:rPr>
        <w:t>1.3.3 Xác lập kiểu điểm (Point Style)</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lastRenderedPageBreak/>
        <w:t>1.3.4 Xác lập kiểu đường (Linetype)</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1.3.5 Xác lập kiểu văn bản (Text Style)</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1.3.6 Xác lập kiểu kích thước</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1.3.7 Bản vẽ mẫu (Template Drawing)</w:t>
      </w:r>
    </w:p>
    <w:p w:rsidR="005E1B44" w:rsidRPr="005E1B44" w:rsidRDefault="005E1B44" w:rsidP="005E1B44">
      <w:pPr>
        <w:spacing w:after="120"/>
        <w:ind w:left="567"/>
        <w:rPr>
          <w:rFonts w:ascii="Times New Roman" w:hAnsi="Times New Roman"/>
          <w:color w:val="000000"/>
          <w:szCs w:val="28"/>
        </w:rPr>
      </w:pPr>
      <w:r w:rsidRPr="005E1B44">
        <w:rPr>
          <w:rFonts w:ascii="Times New Roman" w:hAnsi="Times New Roman"/>
          <w:color w:val="000000"/>
          <w:szCs w:val="28"/>
        </w:rPr>
        <w:t>1.4  Điều khiển sự thể hiện bản vẽ trên màn hình</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1.4.1 Phóng to, thu nhỏ bản vẽ trên màn hình – lệnh Zoom</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1.4.2 Dịch chuyển bản vẽ trên màn hình – lệnh Pan</w:t>
      </w:r>
    </w:p>
    <w:p w:rsidR="005E1B44" w:rsidRPr="005E1B44" w:rsidRDefault="005E1B44" w:rsidP="005E1B44">
      <w:pPr>
        <w:spacing w:after="120"/>
        <w:ind w:left="567"/>
        <w:rPr>
          <w:rFonts w:ascii="Times New Roman" w:hAnsi="Times New Roman"/>
          <w:color w:val="000000"/>
          <w:szCs w:val="28"/>
        </w:rPr>
      </w:pPr>
      <w:r w:rsidRPr="005E1B44">
        <w:rPr>
          <w:rFonts w:ascii="Times New Roman" w:hAnsi="Times New Roman"/>
          <w:color w:val="000000"/>
          <w:szCs w:val="28"/>
        </w:rPr>
        <w:t>1.5 Chọn các đối tượng bản vẽ</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1.5.1 Chọn từng đối tượng</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1.5.2 Chọn đồng thời nhiều đối tượng</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1.5.3 Window (Default)</w:t>
      </w:r>
    </w:p>
    <w:p w:rsidR="005E1B44" w:rsidRPr="005E1B44" w:rsidRDefault="005E1B44" w:rsidP="005E1B44">
      <w:pPr>
        <w:spacing w:after="120"/>
        <w:ind w:left="567"/>
        <w:rPr>
          <w:rFonts w:ascii="Times New Roman" w:hAnsi="Times New Roman"/>
          <w:color w:val="000000"/>
          <w:szCs w:val="28"/>
        </w:rPr>
      </w:pPr>
      <w:r w:rsidRPr="005E1B44">
        <w:rPr>
          <w:rFonts w:ascii="Times New Roman" w:hAnsi="Times New Roman"/>
          <w:color w:val="000000"/>
          <w:szCs w:val="28"/>
        </w:rPr>
        <w:t>1.6  Nhập điểm trong bản vẽ AutoCAD 2D</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1.6.1 Hệ tọa độ (Coordinate System)</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1.6.2 Tọa độ của điểm trong 2D</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1.6.3 Các công cụ hỗ trợ nhập điểm</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1.6.4 Các công cụ hỗ trợ tính toán – lệnh Cal</w:t>
      </w:r>
    </w:p>
    <w:p w:rsidR="005E1B44" w:rsidRPr="005E1B44" w:rsidRDefault="005E1B44" w:rsidP="005E1B44">
      <w:pPr>
        <w:spacing w:after="120"/>
        <w:rPr>
          <w:rFonts w:ascii="Times New Roman" w:hAnsi="Times New Roman"/>
          <w:b/>
          <w:color w:val="000000"/>
          <w:szCs w:val="28"/>
        </w:rPr>
      </w:pPr>
      <w:r>
        <w:rPr>
          <w:rFonts w:ascii="Times New Roman" w:hAnsi="Times New Roman"/>
          <w:b/>
          <w:color w:val="000000"/>
          <w:szCs w:val="28"/>
        </w:rPr>
        <w:t>Chương 2</w:t>
      </w:r>
      <w:r w:rsidRPr="005E1B44">
        <w:rPr>
          <w:rFonts w:ascii="Times New Roman" w:hAnsi="Times New Roman"/>
          <w:b/>
          <w:color w:val="000000"/>
          <w:szCs w:val="28"/>
        </w:rPr>
        <w:t xml:space="preserve"> Các lệnh cơ bản trong AutoCAD 2D</w:t>
      </w:r>
    </w:p>
    <w:p w:rsidR="005E1B44" w:rsidRPr="005E1B44" w:rsidRDefault="005E1B44" w:rsidP="005E1B44">
      <w:pPr>
        <w:spacing w:after="120"/>
        <w:ind w:left="567"/>
        <w:rPr>
          <w:rFonts w:ascii="Times New Roman" w:hAnsi="Times New Roman"/>
          <w:color w:val="000000"/>
          <w:szCs w:val="28"/>
        </w:rPr>
      </w:pPr>
      <w:r w:rsidRPr="005E1B44">
        <w:rPr>
          <w:rFonts w:ascii="Times New Roman" w:hAnsi="Times New Roman"/>
          <w:color w:val="000000"/>
          <w:szCs w:val="28"/>
        </w:rPr>
        <w:t>2.1 Các lệnh vẽ cơ bản</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2.1.1 Vẽ các đoạn thẳng – Lệnh Line</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2.1.2 Vẽ đường thẳng dài vô hạn – lệnh Xline</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2.1.3 Vẽ các đoạn thẳng song song – lệnh Mline</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2.1.4 Vẽ cung tròn – lệnh Arc</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2.1.5 Vẽ đa tuyến – lệnh Pline</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2.1.6 Vẽ đa giác đều – lệnh Polygon</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2.1.7 Vẽ hình chữ nhật – lệnh Rectangle</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2.1.8 Vẽ đường tròn – lệnh Circle</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2.1.9 Vẽ đường cong Spline – lệnh Spline</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2.1.10 Vẽ ellipse – lệnh Ellipse</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2.1.11 Vẽ điểm – lệnh Point</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2.1.12 Tạo và chèn Block – lệnh Block, Insert</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2.1.13 Chia đối tượng thành các đoạn thẳng bằng nhau – lệnh Divide, Measure</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2.1.14 Tạo miền hình học – lệnh Region</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lastRenderedPageBreak/>
        <w:t>2.1.15 Tạo miền hình học hoặc một đối tượng polyline từ biên kín – lệnh Boundary</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2.1.16 Vẽ mặt cắt</w:t>
      </w:r>
    </w:p>
    <w:p w:rsidR="005E1B44" w:rsidRPr="005E1B44" w:rsidRDefault="005E1B44" w:rsidP="005E1B44">
      <w:pPr>
        <w:spacing w:after="120"/>
        <w:ind w:left="567"/>
        <w:rPr>
          <w:rFonts w:ascii="Times New Roman" w:hAnsi="Times New Roman"/>
          <w:color w:val="000000"/>
          <w:szCs w:val="28"/>
        </w:rPr>
      </w:pPr>
      <w:r w:rsidRPr="005E1B44">
        <w:rPr>
          <w:rFonts w:ascii="Times New Roman" w:hAnsi="Times New Roman"/>
          <w:color w:val="000000"/>
          <w:szCs w:val="28"/>
        </w:rPr>
        <w:t>2.2 Các lệnh hiệu chỉnh cơ bản</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2.2.1 Xóa các đối tượng – lệnh Erase</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2.2.2 Sao chép tịnh tiến các đối tượng – lệnh Copy</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2.2.3 Phép đối xứng – lệnh Mirror</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2.2.4 Tạo các đối tượng song song – lệnh Offset</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2.2.5 Sao chép dãy – lệnh Array</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2.2.6 Dời đối tượng – lệnh Move</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2.2.7 Quay đối tượng quanh một điểm – lệnh Rotate</w:t>
      </w:r>
    </w:p>
    <w:p w:rsidR="005E1B44" w:rsidRPr="005E1B44" w:rsidRDefault="005E1B44" w:rsidP="005E1B44">
      <w:pPr>
        <w:spacing w:after="120"/>
        <w:ind w:left="567" w:firstLine="567"/>
        <w:rPr>
          <w:rFonts w:ascii="Times New Roman" w:hAnsi="Times New Roman"/>
          <w:color w:val="000000"/>
          <w:szCs w:val="28"/>
          <w:lang w:val="fr-FR"/>
        </w:rPr>
      </w:pPr>
      <w:r w:rsidRPr="005E1B44">
        <w:rPr>
          <w:rFonts w:ascii="Times New Roman" w:hAnsi="Times New Roman"/>
          <w:color w:val="000000"/>
          <w:szCs w:val="28"/>
          <w:lang w:val="fr-FR"/>
        </w:rPr>
        <w:t xml:space="preserve">2.2.8 Phép tỉ lệ </w:t>
      </w:r>
      <w:r w:rsidRPr="005E1B44">
        <w:rPr>
          <w:rFonts w:ascii="Times New Roman" w:hAnsi="Times New Roman"/>
          <w:color w:val="000000"/>
          <w:szCs w:val="28"/>
        </w:rPr>
        <w:t xml:space="preserve">– </w:t>
      </w:r>
      <w:r w:rsidRPr="005E1B44">
        <w:rPr>
          <w:rFonts w:ascii="Times New Roman" w:hAnsi="Times New Roman"/>
          <w:color w:val="000000"/>
          <w:szCs w:val="28"/>
          <w:lang w:val="fr-FR"/>
        </w:rPr>
        <w:t>lệnh Scale</w:t>
      </w:r>
    </w:p>
    <w:p w:rsidR="005E1B44" w:rsidRPr="005E1B44" w:rsidRDefault="005E1B44" w:rsidP="005E1B44">
      <w:pPr>
        <w:spacing w:after="120"/>
        <w:ind w:left="567" w:firstLine="567"/>
        <w:rPr>
          <w:rFonts w:ascii="Times New Roman" w:hAnsi="Times New Roman"/>
          <w:color w:val="000000"/>
          <w:szCs w:val="28"/>
          <w:lang w:val="fr-FR"/>
        </w:rPr>
      </w:pPr>
      <w:r w:rsidRPr="005E1B44">
        <w:rPr>
          <w:rFonts w:ascii="Times New Roman" w:hAnsi="Times New Roman"/>
          <w:color w:val="000000"/>
          <w:szCs w:val="28"/>
          <w:lang w:val="fr-FR"/>
        </w:rPr>
        <w:t xml:space="preserve">2.2.9 Phép dời và kéo dài đối tượng </w:t>
      </w:r>
      <w:r w:rsidRPr="005E1B44">
        <w:rPr>
          <w:rFonts w:ascii="Times New Roman" w:hAnsi="Times New Roman"/>
          <w:color w:val="000000"/>
          <w:szCs w:val="28"/>
        </w:rPr>
        <w:t xml:space="preserve">– </w:t>
      </w:r>
      <w:r w:rsidRPr="005E1B44">
        <w:rPr>
          <w:rFonts w:ascii="Times New Roman" w:hAnsi="Times New Roman"/>
          <w:color w:val="000000"/>
          <w:szCs w:val="28"/>
          <w:lang w:val="fr-FR"/>
        </w:rPr>
        <w:t>lệnh Stretch</w:t>
      </w:r>
    </w:p>
    <w:p w:rsidR="005E1B44" w:rsidRPr="005E1B44" w:rsidRDefault="005E1B44" w:rsidP="005E1B44">
      <w:pPr>
        <w:spacing w:after="120"/>
        <w:ind w:left="567" w:firstLine="567"/>
        <w:rPr>
          <w:rFonts w:ascii="Times New Roman" w:hAnsi="Times New Roman"/>
          <w:color w:val="000000"/>
          <w:szCs w:val="28"/>
          <w:lang w:val="fr-FR"/>
        </w:rPr>
      </w:pPr>
      <w:r w:rsidRPr="005E1B44">
        <w:rPr>
          <w:rFonts w:ascii="Times New Roman" w:hAnsi="Times New Roman"/>
          <w:color w:val="000000"/>
          <w:szCs w:val="28"/>
          <w:lang w:val="fr-FR"/>
        </w:rPr>
        <w:t xml:space="preserve">2.2.10 Thay đổi chiều dài đối tượng </w:t>
      </w:r>
      <w:r w:rsidRPr="005E1B44">
        <w:rPr>
          <w:rFonts w:ascii="Times New Roman" w:hAnsi="Times New Roman"/>
          <w:color w:val="000000"/>
          <w:szCs w:val="28"/>
        </w:rPr>
        <w:t xml:space="preserve">– </w:t>
      </w:r>
      <w:r w:rsidRPr="005E1B44">
        <w:rPr>
          <w:rFonts w:ascii="Times New Roman" w:hAnsi="Times New Roman"/>
          <w:color w:val="000000"/>
          <w:szCs w:val="28"/>
          <w:lang w:val="fr-FR"/>
        </w:rPr>
        <w:t>lệnh Lengthen</w:t>
      </w:r>
    </w:p>
    <w:p w:rsidR="005E1B44" w:rsidRPr="005E1B44" w:rsidRDefault="005E1B44" w:rsidP="005E1B44">
      <w:pPr>
        <w:spacing w:after="120"/>
        <w:ind w:left="567" w:firstLine="567"/>
        <w:rPr>
          <w:rFonts w:ascii="Times New Roman" w:hAnsi="Times New Roman"/>
          <w:color w:val="000000"/>
          <w:szCs w:val="28"/>
          <w:lang w:val="fr-FR"/>
        </w:rPr>
      </w:pPr>
      <w:r w:rsidRPr="005E1B44">
        <w:rPr>
          <w:rFonts w:ascii="Times New Roman" w:hAnsi="Times New Roman"/>
          <w:color w:val="000000"/>
          <w:szCs w:val="28"/>
          <w:lang w:val="fr-FR"/>
        </w:rPr>
        <w:t xml:space="preserve">2.2.11 Xén một phần đối tượng </w:t>
      </w:r>
      <w:r w:rsidRPr="005E1B44">
        <w:rPr>
          <w:rFonts w:ascii="Times New Roman" w:hAnsi="Times New Roman"/>
          <w:color w:val="000000"/>
          <w:szCs w:val="28"/>
        </w:rPr>
        <w:t>–</w:t>
      </w:r>
      <w:r w:rsidRPr="005E1B44">
        <w:rPr>
          <w:rFonts w:ascii="Times New Roman" w:hAnsi="Times New Roman"/>
          <w:color w:val="000000"/>
          <w:szCs w:val="28"/>
          <w:lang w:val="fr-FR"/>
        </w:rPr>
        <w:t xml:space="preserve"> lệnh Trim</w:t>
      </w:r>
    </w:p>
    <w:p w:rsidR="005E1B44" w:rsidRPr="005E1B44" w:rsidRDefault="005E1B44" w:rsidP="005E1B44">
      <w:pPr>
        <w:spacing w:after="120"/>
        <w:ind w:left="567" w:firstLine="567"/>
        <w:rPr>
          <w:rFonts w:ascii="Times New Roman" w:hAnsi="Times New Roman"/>
          <w:color w:val="000000"/>
          <w:szCs w:val="28"/>
          <w:lang w:val="fr-FR"/>
        </w:rPr>
      </w:pPr>
      <w:r w:rsidRPr="005E1B44">
        <w:rPr>
          <w:rFonts w:ascii="Times New Roman" w:hAnsi="Times New Roman"/>
          <w:color w:val="000000"/>
          <w:szCs w:val="28"/>
          <w:lang w:val="fr-FR"/>
        </w:rPr>
        <w:t xml:space="preserve">2.2.12 Kéo dài đối tượng </w:t>
      </w:r>
      <w:r w:rsidRPr="005E1B44">
        <w:rPr>
          <w:rFonts w:ascii="Times New Roman" w:hAnsi="Times New Roman"/>
          <w:color w:val="000000"/>
          <w:szCs w:val="28"/>
        </w:rPr>
        <w:t xml:space="preserve">– </w:t>
      </w:r>
      <w:r w:rsidRPr="005E1B44">
        <w:rPr>
          <w:rFonts w:ascii="Times New Roman" w:hAnsi="Times New Roman"/>
          <w:color w:val="000000"/>
          <w:szCs w:val="28"/>
          <w:lang w:val="fr-FR"/>
        </w:rPr>
        <w:t>lệnh Extend</w:t>
      </w:r>
    </w:p>
    <w:p w:rsidR="005E1B44" w:rsidRPr="005E1B44" w:rsidRDefault="005E1B44" w:rsidP="005E1B44">
      <w:pPr>
        <w:spacing w:after="120"/>
        <w:ind w:left="567" w:firstLine="567"/>
        <w:rPr>
          <w:rFonts w:ascii="Times New Roman" w:hAnsi="Times New Roman"/>
          <w:color w:val="000000"/>
          <w:szCs w:val="28"/>
          <w:lang w:val="fr-FR"/>
        </w:rPr>
      </w:pPr>
      <w:r w:rsidRPr="005E1B44">
        <w:rPr>
          <w:rFonts w:ascii="Times New Roman" w:hAnsi="Times New Roman"/>
          <w:color w:val="000000"/>
          <w:szCs w:val="28"/>
          <w:lang w:val="fr-FR"/>
        </w:rPr>
        <w:t xml:space="preserve">2.2.13 Xén một phần đối tượng giữa hai điểm chọn </w:t>
      </w:r>
      <w:r w:rsidRPr="005E1B44">
        <w:rPr>
          <w:rFonts w:ascii="Times New Roman" w:hAnsi="Times New Roman"/>
          <w:color w:val="000000"/>
          <w:szCs w:val="28"/>
        </w:rPr>
        <w:t xml:space="preserve">– </w:t>
      </w:r>
      <w:r w:rsidRPr="005E1B44">
        <w:rPr>
          <w:rFonts w:ascii="Times New Roman" w:hAnsi="Times New Roman"/>
          <w:color w:val="000000"/>
          <w:szCs w:val="28"/>
          <w:lang w:val="fr-FR"/>
        </w:rPr>
        <w:t>lệnh Break</w:t>
      </w:r>
    </w:p>
    <w:p w:rsidR="005E1B44" w:rsidRPr="005E1B44" w:rsidRDefault="005E1B44" w:rsidP="005E1B44">
      <w:pPr>
        <w:spacing w:after="120"/>
        <w:ind w:left="567" w:firstLine="567"/>
        <w:rPr>
          <w:rFonts w:ascii="Times New Roman" w:hAnsi="Times New Roman"/>
          <w:color w:val="000000"/>
          <w:szCs w:val="28"/>
          <w:lang w:val="fr-FR"/>
        </w:rPr>
      </w:pPr>
      <w:r w:rsidRPr="005E1B44">
        <w:rPr>
          <w:rFonts w:ascii="Times New Roman" w:hAnsi="Times New Roman"/>
          <w:color w:val="000000"/>
          <w:szCs w:val="28"/>
          <w:lang w:val="fr-FR"/>
        </w:rPr>
        <w:t xml:space="preserve">2.2.14 Vát mép các cạnh </w:t>
      </w:r>
      <w:r w:rsidRPr="005E1B44">
        <w:rPr>
          <w:rFonts w:ascii="Times New Roman" w:hAnsi="Times New Roman"/>
          <w:color w:val="000000"/>
          <w:szCs w:val="28"/>
        </w:rPr>
        <w:t xml:space="preserve">– </w:t>
      </w:r>
      <w:r w:rsidRPr="005E1B44">
        <w:rPr>
          <w:rFonts w:ascii="Times New Roman" w:hAnsi="Times New Roman"/>
          <w:color w:val="000000"/>
          <w:szCs w:val="28"/>
          <w:lang w:val="fr-FR"/>
        </w:rPr>
        <w:t>lệnh Chamfer</w:t>
      </w:r>
    </w:p>
    <w:p w:rsidR="005E1B44" w:rsidRPr="005E1B44" w:rsidRDefault="005E1B44" w:rsidP="005E1B44">
      <w:pPr>
        <w:spacing w:after="120"/>
        <w:ind w:left="567" w:firstLine="567"/>
        <w:rPr>
          <w:rFonts w:ascii="Times New Roman" w:hAnsi="Times New Roman"/>
          <w:color w:val="000000"/>
          <w:szCs w:val="28"/>
          <w:lang w:val="fr-FR"/>
        </w:rPr>
      </w:pPr>
      <w:r w:rsidRPr="005E1B44">
        <w:rPr>
          <w:rFonts w:ascii="Times New Roman" w:hAnsi="Times New Roman"/>
          <w:color w:val="000000"/>
          <w:szCs w:val="28"/>
          <w:lang w:val="fr-FR"/>
        </w:rPr>
        <w:t xml:space="preserve">2.2.15 Vẽ nối tiếp hai đối tượng bởi cung tròn </w:t>
      </w:r>
      <w:r w:rsidRPr="005E1B44">
        <w:rPr>
          <w:rFonts w:ascii="Times New Roman" w:hAnsi="Times New Roman"/>
          <w:color w:val="000000"/>
          <w:szCs w:val="28"/>
        </w:rPr>
        <w:t xml:space="preserve">– </w:t>
      </w:r>
      <w:r w:rsidRPr="005E1B44">
        <w:rPr>
          <w:rFonts w:ascii="Times New Roman" w:hAnsi="Times New Roman"/>
          <w:color w:val="000000"/>
          <w:szCs w:val="28"/>
          <w:lang w:val="fr-FR"/>
        </w:rPr>
        <w:t>lệnh Fillet</w:t>
      </w:r>
    </w:p>
    <w:p w:rsidR="005E1B44" w:rsidRPr="005E1B44" w:rsidRDefault="005E1B44" w:rsidP="005E1B44">
      <w:pPr>
        <w:spacing w:after="120"/>
        <w:ind w:left="567" w:firstLine="567"/>
        <w:rPr>
          <w:rFonts w:ascii="Times New Roman" w:hAnsi="Times New Roman"/>
          <w:color w:val="000000"/>
          <w:szCs w:val="28"/>
          <w:lang w:val="fr-FR"/>
        </w:rPr>
      </w:pPr>
      <w:r w:rsidRPr="005E1B44">
        <w:rPr>
          <w:rFonts w:ascii="Times New Roman" w:hAnsi="Times New Roman"/>
          <w:color w:val="000000"/>
          <w:szCs w:val="28"/>
          <w:lang w:val="fr-FR"/>
        </w:rPr>
        <w:t xml:space="preserve">2.2.16 Làm tươi màn hình </w:t>
      </w:r>
      <w:r w:rsidRPr="005E1B44">
        <w:rPr>
          <w:rFonts w:ascii="Times New Roman" w:hAnsi="Times New Roman"/>
          <w:color w:val="000000"/>
          <w:szCs w:val="28"/>
        </w:rPr>
        <w:t xml:space="preserve">– </w:t>
      </w:r>
      <w:r w:rsidRPr="005E1B44">
        <w:rPr>
          <w:rFonts w:ascii="Times New Roman" w:hAnsi="Times New Roman"/>
          <w:color w:val="000000"/>
          <w:szCs w:val="28"/>
          <w:lang w:val="fr-FR"/>
        </w:rPr>
        <w:t>lệnh Redraw</w:t>
      </w:r>
    </w:p>
    <w:p w:rsidR="005E1B44" w:rsidRPr="005E1B44" w:rsidRDefault="005E1B44" w:rsidP="005E1B44">
      <w:pPr>
        <w:spacing w:after="120"/>
        <w:ind w:left="567" w:firstLine="567"/>
        <w:rPr>
          <w:rFonts w:ascii="Times New Roman" w:hAnsi="Times New Roman"/>
          <w:color w:val="000000"/>
          <w:szCs w:val="28"/>
          <w:lang w:val="fr-FR"/>
        </w:rPr>
      </w:pPr>
      <w:r w:rsidRPr="005E1B44">
        <w:rPr>
          <w:rFonts w:ascii="Times New Roman" w:hAnsi="Times New Roman"/>
          <w:color w:val="000000"/>
          <w:szCs w:val="28"/>
          <w:lang w:val="fr-FR"/>
        </w:rPr>
        <w:t xml:space="preserve">2.2.17 Phá vỡ các đối tượng phức thành các đối tượng đơn </w:t>
      </w:r>
      <w:r w:rsidRPr="005E1B44">
        <w:rPr>
          <w:rFonts w:ascii="Times New Roman" w:hAnsi="Times New Roman"/>
          <w:color w:val="000000"/>
          <w:szCs w:val="28"/>
        </w:rPr>
        <w:t xml:space="preserve">– </w:t>
      </w:r>
      <w:r w:rsidRPr="005E1B44">
        <w:rPr>
          <w:rFonts w:ascii="Times New Roman" w:hAnsi="Times New Roman"/>
          <w:color w:val="000000"/>
          <w:szCs w:val="28"/>
          <w:lang w:val="fr-FR"/>
        </w:rPr>
        <w:t>lệnh Explode</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2.2.18 Thay đổi tính chất đối tượng bằng Properties Window – lệnh Properties</w:t>
      </w:r>
    </w:p>
    <w:p w:rsidR="005E1B44" w:rsidRPr="005E1B44" w:rsidRDefault="005E1B44" w:rsidP="005E1B44">
      <w:pPr>
        <w:spacing w:after="120"/>
        <w:ind w:left="567"/>
        <w:rPr>
          <w:rFonts w:ascii="Times New Roman" w:hAnsi="Times New Roman"/>
          <w:color w:val="000000"/>
          <w:szCs w:val="28"/>
        </w:rPr>
      </w:pPr>
      <w:r w:rsidRPr="005E1B44">
        <w:rPr>
          <w:rFonts w:ascii="Times New Roman" w:hAnsi="Times New Roman"/>
          <w:color w:val="000000"/>
          <w:szCs w:val="28"/>
        </w:rPr>
        <w:t>2.3 Ghi và hiệu chỉnh văn bản trong bản vẽ AutoCAD</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2.3.1 Tạo kiểu chữ – lệnh Style</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2.3.2 Nhập dòng chữ vào bản vẽ AutoCAD – lệnh Text</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2.3.3 Nhập đoạn văn bản vào bản vẽ AutoCAD – lệnh Mtext</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2.3.4 Hiệu chỉnh đoạn văn bản trong bản vẽ AutoCAD – lệnh Ddedit</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2.3.5 Thay thế dòng chữ bằng khung chữ nhật – lệnh Qtext</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2.3.6 Biến Textfill</w:t>
      </w:r>
    </w:p>
    <w:p w:rsidR="005E1B44" w:rsidRPr="005E1B44" w:rsidRDefault="005E1B44" w:rsidP="005E1B44">
      <w:pPr>
        <w:spacing w:after="120"/>
        <w:ind w:left="567"/>
        <w:rPr>
          <w:rFonts w:ascii="Times New Roman" w:hAnsi="Times New Roman"/>
          <w:color w:val="000000"/>
          <w:szCs w:val="28"/>
        </w:rPr>
      </w:pPr>
      <w:r w:rsidRPr="005E1B44">
        <w:rPr>
          <w:rFonts w:ascii="Times New Roman" w:hAnsi="Times New Roman"/>
          <w:color w:val="000000"/>
          <w:szCs w:val="28"/>
        </w:rPr>
        <w:t>2.4 Ghi và hiệu chỉnh kích thước trong bản vẽ AutoCAD</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2.4.1 Các thành phần kích thước</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2.4.2 Các khái niệm cơ bản khi ghi kích thước</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lastRenderedPageBreak/>
        <w:t>2.4.3 Trình tự ghi kích thước</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2.4.4 Các lệnh ghi kích thước thường gặp</w:t>
      </w:r>
    </w:p>
    <w:p w:rsidR="005E1B44" w:rsidRPr="005E1B44" w:rsidRDefault="005E1B44" w:rsidP="005E1B44">
      <w:pPr>
        <w:spacing w:after="120"/>
        <w:rPr>
          <w:rFonts w:ascii="Times New Roman" w:hAnsi="Times New Roman"/>
          <w:b/>
          <w:color w:val="000000"/>
          <w:szCs w:val="28"/>
        </w:rPr>
      </w:pPr>
      <w:r>
        <w:rPr>
          <w:rFonts w:ascii="Times New Roman" w:hAnsi="Times New Roman"/>
          <w:b/>
          <w:color w:val="000000"/>
          <w:szCs w:val="28"/>
        </w:rPr>
        <w:t>Chương 3</w:t>
      </w:r>
      <w:r w:rsidRPr="005E1B44">
        <w:rPr>
          <w:rFonts w:ascii="Times New Roman" w:hAnsi="Times New Roman"/>
          <w:b/>
          <w:color w:val="000000"/>
          <w:szCs w:val="28"/>
        </w:rPr>
        <w:t xml:space="preserve"> In bản vẽ AutoCAD</w:t>
      </w:r>
    </w:p>
    <w:p w:rsidR="005E1B44" w:rsidRPr="005E1B44" w:rsidRDefault="005E1B44" w:rsidP="005E1B44">
      <w:pPr>
        <w:spacing w:after="120"/>
        <w:ind w:left="567" w:firstLine="567"/>
        <w:rPr>
          <w:rFonts w:ascii="Times New Roman" w:hAnsi="Times New Roman"/>
          <w:color w:val="000000"/>
          <w:szCs w:val="28"/>
          <w:lang w:val="vi-VN"/>
        </w:rPr>
      </w:pPr>
      <w:r w:rsidRPr="005E1B44">
        <w:rPr>
          <w:rFonts w:ascii="Times New Roman" w:hAnsi="Times New Roman"/>
          <w:color w:val="000000"/>
          <w:szCs w:val="28"/>
        </w:rPr>
        <w:t>3.1 Khái niệm về in</w:t>
      </w:r>
      <w:r w:rsidRPr="005E1B44">
        <w:rPr>
          <w:rFonts w:ascii="Times New Roman" w:hAnsi="Times New Roman"/>
          <w:color w:val="000000"/>
          <w:szCs w:val="28"/>
          <w:lang w:val="vi-VN"/>
        </w:rPr>
        <w:t xml:space="preserve"> bản vẽ</w:t>
      </w:r>
    </w:p>
    <w:p w:rsidR="005E1B44" w:rsidRPr="005E1B44" w:rsidRDefault="005E1B44" w:rsidP="005E1B44">
      <w:pPr>
        <w:spacing w:after="120"/>
        <w:ind w:left="567" w:firstLine="567"/>
        <w:rPr>
          <w:rFonts w:ascii="Times New Roman" w:hAnsi="Times New Roman"/>
          <w:color w:val="000000"/>
          <w:szCs w:val="28"/>
          <w:lang w:val="vi-VN"/>
        </w:rPr>
      </w:pPr>
      <w:r w:rsidRPr="005E1B44">
        <w:rPr>
          <w:rFonts w:ascii="Times New Roman" w:hAnsi="Times New Roman"/>
          <w:color w:val="000000"/>
          <w:szCs w:val="28"/>
        </w:rPr>
        <w:t>3.2 Cách xác lập máy in</w:t>
      </w:r>
      <w:r w:rsidRPr="005E1B44">
        <w:rPr>
          <w:rFonts w:ascii="Times New Roman" w:hAnsi="Times New Roman"/>
          <w:color w:val="000000"/>
          <w:szCs w:val="28"/>
          <w:lang w:val="vi-VN"/>
        </w:rPr>
        <w:t xml:space="preserve"> và in bản vẽ trong Autocad</w:t>
      </w:r>
    </w:p>
    <w:p w:rsidR="009426D0" w:rsidRPr="009426D0" w:rsidRDefault="00534816" w:rsidP="005E1B44">
      <w:pPr>
        <w:spacing w:before="120"/>
        <w:ind w:firstLine="284"/>
        <w:jc w:val="both"/>
        <w:rPr>
          <w:rFonts w:ascii="Times New Roman" w:hAnsi="Times New Roman"/>
          <w:b/>
          <w:color w:val="000000" w:themeColor="text1"/>
        </w:rPr>
      </w:pPr>
      <w:r w:rsidRPr="00534816">
        <w:rPr>
          <w:rFonts w:ascii="Times New Roman" w:hAnsi="Times New Roman"/>
          <w:bCs/>
          <w:color w:val="000000"/>
          <w:szCs w:val="28"/>
          <w:lang w:val="x-none"/>
        </w:rPr>
        <w:t xml:space="preserve"> </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A04443">
        <w:rPr>
          <w:rFonts w:ascii="Times New Roman" w:hAnsi="Times New Roman"/>
          <w:szCs w:val="28"/>
          <w:lang w:val="sv-SE"/>
        </w:rPr>
        <w:t xml:space="preserve"> Phòng lý thuyết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A04443">
        <w:rPr>
          <w:rFonts w:ascii="Times New Roman" w:hAnsi="Times New Roman"/>
          <w:szCs w:val="28"/>
          <w:lang w:val="sv-SE"/>
        </w:rPr>
        <w:t>Máy tính, máy chiếu, bảng phấn</w:t>
      </w:r>
    </w:p>
    <w:p w:rsidR="007B11F5" w:rsidRPr="005E1B44" w:rsidRDefault="007B11F5" w:rsidP="00DE7CDD">
      <w:pPr>
        <w:spacing w:before="120"/>
        <w:ind w:firstLine="426"/>
        <w:jc w:val="both"/>
        <w:outlineLvl w:val="0"/>
        <w:rPr>
          <w:rFonts w:ascii="Times New Roman" w:hAnsi="Times New Roman"/>
          <w:szCs w:val="28"/>
          <w:lang w:val="vi-VN"/>
        </w:rPr>
      </w:pPr>
      <w:r w:rsidRPr="007B11F5">
        <w:rPr>
          <w:rFonts w:ascii="Times New Roman" w:hAnsi="Times New Roman"/>
          <w:szCs w:val="28"/>
          <w:lang w:val="sv-SE"/>
        </w:rPr>
        <w:t>3. Học liệu, dụng cụ, nguyên vật liệu:</w:t>
      </w:r>
      <w:r w:rsidR="00A04443">
        <w:rPr>
          <w:rFonts w:ascii="Times New Roman" w:hAnsi="Times New Roman"/>
          <w:szCs w:val="28"/>
          <w:lang w:val="sv-SE"/>
        </w:rPr>
        <w:t xml:space="preserve"> Giáo trình, tài liệu môn </w:t>
      </w:r>
      <w:r w:rsidR="005E1B44">
        <w:rPr>
          <w:rFonts w:ascii="Times New Roman" w:hAnsi="Times New Roman"/>
          <w:szCs w:val="28"/>
          <w:lang w:val="vi-VN"/>
        </w:rPr>
        <w:t>Autocad</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A04443">
        <w:rPr>
          <w:rFonts w:ascii="Times New Roman" w:hAnsi="Times New Roman"/>
          <w:szCs w:val="28"/>
          <w:lang w:val="sv-SE"/>
        </w:rPr>
        <w:t xml:space="preserve"> Slide bài giảng, hình vẽ minh họa...</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00A04443">
        <w:rPr>
          <w:rFonts w:ascii="Times New Roman" w:hAnsi="Times New Roman"/>
          <w:szCs w:val="28"/>
          <w:lang w:val="sv-SE"/>
        </w:rPr>
        <w:t xml:space="preserve"> </w:t>
      </w:r>
      <w:r w:rsidR="005E1B44">
        <w:rPr>
          <w:rFonts w:ascii="Times New Roman" w:hAnsi="Times New Roman"/>
          <w:bCs/>
          <w:szCs w:val="28"/>
          <w:lang w:val="it-IT"/>
        </w:rPr>
        <w:t>H</w:t>
      </w:r>
      <w:r w:rsidR="005E1B44" w:rsidRPr="00B80685">
        <w:rPr>
          <w:rFonts w:ascii="Times New Roman" w:hAnsi="Times New Roman"/>
          <w:bCs/>
          <w:szCs w:val="28"/>
          <w:lang w:val="it-IT"/>
        </w:rPr>
        <w:t>iểu biết khái niệm và ứng dụng</w:t>
      </w:r>
      <w:r w:rsidR="005E1B44">
        <w:rPr>
          <w:rFonts w:ascii="Times New Roman" w:hAnsi="Times New Roman"/>
          <w:bCs/>
          <w:szCs w:val="28"/>
          <w:lang w:val="it-IT"/>
        </w:rPr>
        <w:t xml:space="preserve"> của AutoCAD trong ngành kỹ thuật</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00A04443">
        <w:rPr>
          <w:rFonts w:ascii="Times New Roman" w:hAnsi="Times New Roman"/>
          <w:szCs w:val="28"/>
          <w:lang w:val="sv-SE"/>
        </w:rPr>
        <w:t xml:space="preserve"> Có các kỹ năng </w:t>
      </w:r>
      <w:r w:rsidR="00AA7D52">
        <w:rPr>
          <w:rFonts w:ascii="Times New Roman" w:hAnsi="Times New Roman"/>
          <w:szCs w:val="28"/>
          <w:lang w:val="sv-SE"/>
        </w:rPr>
        <w:t xml:space="preserve">thiết kế, xây dựng </w:t>
      </w:r>
      <w:r w:rsidR="005E1B44">
        <w:rPr>
          <w:rFonts w:ascii="Times New Roman" w:hAnsi="Times New Roman"/>
          <w:szCs w:val="28"/>
          <w:lang w:val="vi-VN"/>
        </w:rPr>
        <w:t>bản vẽ chi tiết hoàn chỉnh</w:t>
      </w:r>
      <w:r w:rsidR="00AA7D52">
        <w:rPr>
          <w:rFonts w:ascii="Times New Roman" w:hAnsi="Times New Roman"/>
          <w:szCs w:val="28"/>
          <w:lang w:val="sv-SE"/>
        </w:rPr>
        <w:t>.</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sidR="00A04443">
        <w:rPr>
          <w:rFonts w:ascii="Times New Roman" w:hAnsi="Times New Roman"/>
          <w:szCs w:val="28"/>
          <w:lang w:val="sv-SE"/>
        </w:rPr>
        <w:t>Thái độ</w:t>
      </w:r>
      <w:r w:rsidRPr="007B11F5">
        <w:rPr>
          <w:rFonts w:ascii="Times New Roman" w:hAnsi="Times New Roman"/>
          <w:szCs w:val="28"/>
          <w:lang w:val="sv-SE"/>
        </w:rPr>
        <w:t>:</w:t>
      </w:r>
      <w:r w:rsidR="00A04443">
        <w:rPr>
          <w:rFonts w:ascii="Times New Roman" w:hAnsi="Times New Roman"/>
          <w:szCs w:val="28"/>
          <w:lang w:val="sv-SE"/>
        </w:rPr>
        <w:t xml:space="preserve"> Có thái độ nghiêm túc trong học tập</w:t>
      </w:r>
      <w:r w:rsidR="00974517">
        <w:rPr>
          <w:rFonts w:ascii="Times New Roman" w:hAnsi="Times New Roman"/>
          <w:szCs w:val="28"/>
          <w:lang w:val="sv-SE"/>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A04443" w:rsidRPr="007B11F5" w:rsidRDefault="00351040" w:rsidP="00DE7CDD">
      <w:pPr>
        <w:spacing w:before="120"/>
        <w:ind w:firstLine="340"/>
        <w:jc w:val="both"/>
        <w:outlineLvl w:val="0"/>
        <w:rPr>
          <w:rFonts w:ascii="Times New Roman" w:hAnsi="Times New Roman"/>
          <w:szCs w:val="28"/>
          <w:lang w:val="sv-SE"/>
        </w:rPr>
      </w:pPr>
      <w:r>
        <w:rPr>
          <w:rFonts w:ascii="Times New Roman" w:hAnsi="Times New Roman"/>
          <w:szCs w:val="28"/>
          <w:lang w:val="sv-SE"/>
        </w:rPr>
        <w:tab/>
        <w:t>- Thực hiện các bài kiểm tra trên lớp và</w:t>
      </w:r>
      <w:r w:rsidR="008F0290">
        <w:rPr>
          <w:rFonts w:ascii="Times New Roman" w:hAnsi="Times New Roman"/>
          <w:szCs w:val="28"/>
          <w:lang w:val="sv-SE"/>
        </w:rPr>
        <w:t xml:space="preserve"> thi tự luận</w:t>
      </w:r>
      <w:r>
        <w:rPr>
          <w:rFonts w:ascii="Times New Roman" w:hAnsi="Times New Roman"/>
          <w:szCs w:val="28"/>
          <w:lang w:val="sv-SE"/>
        </w:rPr>
        <w:t xml:space="preserve"> cuối kỳ</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AD2498">
        <w:rPr>
          <w:rFonts w:ascii="Times New Roman" w:hAnsi="Times New Roman"/>
          <w:szCs w:val="28"/>
          <w:lang w:val="sv-SE"/>
        </w:rPr>
        <w:t>áp dụng cho đào tạo chương trình cao đẳng</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51040"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351040" w:rsidRPr="00351040">
        <w:rPr>
          <w:rFonts w:ascii="Times New Roman" w:hAnsi="Times New Roman"/>
          <w:szCs w:val="28"/>
          <w:lang w:val="sv-SE"/>
        </w:rPr>
        <w:t xml:space="preserve"> </w:t>
      </w:r>
      <w:r w:rsidR="00351040">
        <w:rPr>
          <w:rFonts w:ascii="Times New Roman" w:hAnsi="Times New Roman"/>
          <w:szCs w:val="28"/>
          <w:lang w:val="sv-SE"/>
        </w:rPr>
        <w:t>Sử dụng phương pháp diễn giải, thuyết trình có kèm các ví dụ minh họa.</w:t>
      </w:r>
    </w:p>
    <w:p w:rsidR="007B11F5" w:rsidRPr="007B11F5"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351040">
        <w:rPr>
          <w:rFonts w:ascii="Times New Roman" w:hAnsi="Times New Roman"/>
          <w:szCs w:val="28"/>
          <w:lang w:val="sv-SE"/>
        </w:rPr>
        <w:t xml:space="preserve"> Cần đi học đầy đủ, lắng nghe sự hướng dẫn của GV.</w:t>
      </w:r>
    </w:p>
    <w:p w:rsidR="00351040"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351040">
        <w:rPr>
          <w:rFonts w:ascii="Times New Roman" w:hAnsi="Times New Roman"/>
          <w:szCs w:val="28"/>
          <w:lang w:val="sv-SE"/>
        </w:rPr>
        <w:t xml:space="preserve"> </w:t>
      </w:r>
    </w:p>
    <w:p w:rsidR="007B11F5" w:rsidRPr="007B11F5" w:rsidRDefault="00351040" w:rsidP="00913262">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AA7D52" w:rsidRDefault="007B11F5" w:rsidP="00AA7D5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5E1B44" w:rsidRDefault="005E1B44" w:rsidP="005E1B44">
      <w:pPr>
        <w:spacing w:after="120"/>
        <w:ind w:left="567" w:firstLine="567"/>
        <w:rPr>
          <w:rFonts w:ascii="Times New Roman" w:hAnsi="Times New Roman"/>
          <w:color w:val="000000"/>
          <w:szCs w:val="28"/>
          <w:lang w:val="de-DE"/>
        </w:rPr>
      </w:pPr>
      <w:r w:rsidRPr="005E1B44">
        <w:rPr>
          <w:rFonts w:ascii="Times New Roman" w:hAnsi="Times New Roman"/>
          <w:color w:val="000000"/>
          <w:szCs w:val="28"/>
          <w:lang w:val="de-DE"/>
        </w:rPr>
        <w:t xml:space="preserve">[1]. Khoa </w:t>
      </w:r>
      <w:r>
        <w:rPr>
          <w:rFonts w:ascii="Times New Roman" w:hAnsi="Times New Roman"/>
          <w:color w:val="000000"/>
          <w:szCs w:val="28"/>
          <w:lang w:val="vi-VN"/>
        </w:rPr>
        <w:t xml:space="preserve">Công nghệ </w:t>
      </w:r>
      <w:r>
        <w:rPr>
          <w:rFonts w:ascii="Times New Roman" w:hAnsi="Times New Roman"/>
          <w:color w:val="000000"/>
          <w:szCs w:val="28"/>
          <w:lang w:val="de-DE"/>
        </w:rPr>
        <w:t>Cơ khí Trường Cao đẳng</w:t>
      </w:r>
      <w:r w:rsidRPr="005E1B44">
        <w:rPr>
          <w:rFonts w:ascii="Times New Roman" w:hAnsi="Times New Roman"/>
          <w:color w:val="000000"/>
          <w:szCs w:val="28"/>
          <w:lang w:val="de-DE"/>
        </w:rPr>
        <w:t xml:space="preserve"> Lý Tự Trọng TP Hồ Chí Min</w:t>
      </w:r>
      <w:r>
        <w:rPr>
          <w:rFonts w:ascii="Times New Roman" w:hAnsi="Times New Roman"/>
          <w:color w:val="000000"/>
          <w:szCs w:val="28"/>
          <w:lang w:val="de-DE"/>
        </w:rPr>
        <w:t>h. Giáo trình AutoCAD (2D), 2018</w:t>
      </w:r>
      <w:r w:rsidRPr="005E1B44">
        <w:rPr>
          <w:rFonts w:ascii="Times New Roman" w:hAnsi="Times New Roman"/>
          <w:color w:val="000000"/>
          <w:szCs w:val="28"/>
          <w:lang w:val="de-DE"/>
        </w:rPr>
        <w:t>.</w:t>
      </w:r>
    </w:p>
    <w:p w:rsidR="005E1B44" w:rsidRPr="005E1B44" w:rsidRDefault="005E1B44" w:rsidP="005E1B44">
      <w:pPr>
        <w:spacing w:after="120"/>
        <w:ind w:left="567" w:firstLine="567"/>
        <w:rPr>
          <w:rFonts w:ascii="Times New Roman" w:hAnsi="Times New Roman"/>
          <w:color w:val="000000"/>
          <w:szCs w:val="28"/>
          <w:lang w:val="de-DE"/>
        </w:rPr>
      </w:pPr>
      <w:r w:rsidRPr="005E1B44">
        <w:rPr>
          <w:rFonts w:ascii="Times New Roman" w:hAnsi="Times New Roman"/>
          <w:color w:val="000000"/>
          <w:szCs w:val="28"/>
          <w:lang w:val="de-DE"/>
        </w:rPr>
        <w:t>[2]. TS. Nguyễn Hữu Lộc. AUTOCAD 2010. Nhà xuất bản Khoa học Kỹ thuật, 2007.</w:t>
      </w:r>
    </w:p>
    <w:p w:rsidR="005E1B44" w:rsidRPr="005E1B44" w:rsidRDefault="005E1B44" w:rsidP="005E1B44">
      <w:pPr>
        <w:spacing w:after="120"/>
        <w:ind w:left="567" w:firstLine="567"/>
        <w:rPr>
          <w:rFonts w:ascii="Times New Roman" w:hAnsi="Times New Roman"/>
          <w:color w:val="000000"/>
          <w:szCs w:val="28"/>
          <w:lang w:val="de-DE"/>
        </w:rPr>
      </w:pPr>
      <w:r w:rsidRPr="005E1B44">
        <w:rPr>
          <w:rFonts w:ascii="Times New Roman" w:hAnsi="Times New Roman"/>
          <w:color w:val="000000"/>
          <w:szCs w:val="28"/>
          <w:lang w:val="de-DE"/>
        </w:rPr>
        <w:t>[3]. KS. Nguyễn Minh Đức và ban biên tập tạp chí: Computer Fans. Hướng dẫn học nhanh và dễ dàng AutoCAD 2007. Nhà xuất bản tri thức.</w:t>
      </w:r>
    </w:p>
    <w:p w:rsidR="005E1B44" w:rsidRPr="005E1B44" w:rsidRDefault="005E1B44" w:rsidP="005E1B44">
      <w:pPr>
        <w:spacing w:after="120"/>
        <w:ind w:left="567" w:firstLine="567"/>
        <w:rPr>
          <w:rFonts w:ascii="Times New Roman" w:hAnsi="Times New Roman"/>
          <w:color w:val="000000"/>
          <w:szCs w:val="28"/>
          <w:lang w:val="de-DE"/>
        </w:rPr>
      </w:pPr>
    </w:p>
    <w:p w:rsidR="004D354C" w:rsidRDefault="004D354C" w:rsidP="005E1B44">
      <w:pPr>
        <w:spacing w:before="120"/>
        <w:ind w:firstLine="426"/>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1F39" w:rsidRDefault="00861F39" w:rsidP="004D354C">
      <w:r>
        <w:separator/>
      </w:r>
    </w:p>
  </w:endnote>
  <w:endnote w:type="continuationSeparator" w:id="0">
    <w:p w:rsidR="00861F39" w:rsidRDefault="00861F39"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1F39" w:rsidRDefault="00861F39" w:rsidP="004D354C">
      <w:r>
        <w:separator/>
      </w:r>
    </w:p>
  </w:footnote>
  <w:footnote w:type="continuationSeparator" w:id="0">
    <w:p w:rsidR="00861F39" w:rsidRDefault="00861F39"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5C92AF7"/>
    <w:multiLevelType w:val="hybridMultilevel"/>
    <w:tmpl w:val="1A98AD2E"/>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0C462C4"/>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8">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7"/>
  </w:num>
  <w:num w:numId="3">
    <w:abstractNumId w:val="3"/>
  </w:num>
  <w:num w:numId="4">
    <w:abstractNumId w:val="16"/>
  </w:num>
  <w:num w:numId="5">
    <w:abstractNumId w:val="2"/>
  </w:num>
  <w:num w:numId="6">
    <w:abstractNumId w:val="0"/>
  </w:num>
  <w:num w:numId="7">
    <w:abstractNumId w:val="12"/>
  </w:num>
  <w:num w:numId="8">
    <w:abstractNumId w:val="9"/>
  </w:num>
  <w:num w:numId="9">
    <w:abstractNumId w:val="14"/>
  </w:num>
  <w:num w:numId="10">
    <w:abstractNumId w:val="1"/>
  </w:num>
  <w:num w:numId="11">
    <w:abstractNumId w:val="13"/>
  </w:num>
  <w:num w:numId="12">
    <w:abstractNumId w:val="6"/>
  </w:num>
  <w:num w:numId="13">
    <w:abstractNumId w:val="15"/>
  </w:num>
  <w:num w:numId="14">
    <w:abstractNumId w:val="19"/>
  </w:num>
  <w:num w:numId="15">
    <w:abstractNumId w:val="10"/>
  </w:num>
  <w:num w:numId="16">
    <w:abstractNumId w:val="8"/>
  </w:num>
  <w:num w:numId="17">
    <w:abstractNumId w:val="5"/>
  </w:num>
  <w:num w:numId="18">
    <w:abstractNumId w:val="18"/>
  </w:num>
  <w:num w:numId="19">
    <w:abstractNumId w:val="17"/>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22B50"/>
    <w:rsid w:val="00045F99"/>
    <w:rsid w:val="00077890"/>
    <w:rsid w:val="000D4C10"/>
    <w:rsid w:val="00105DEE"/>
    <w:rsid w:val="001755DF"/>
    <w:rsid w:val="00195B35"/>
    <w:rsid w:val="001E3EFB"/>
    <w:rsid w:val="001F6ACB"/>
    <w:rsid w:val="00212CED"/>
    <w:rsid w:val="00285E77"/>
    <w:rsid w:val="002C0545"/>
    <w:rsid w:val="002E2C2D"/>
    <w:rsid w:val="003206FE"/>
    <w:rsid w:val="00340620"/>
    <w:rsid w:val="00344FF6"/>
    <w:rsid w:val="00351040"/>
    <w:rsid w:val="00353693"/>
    <w:rsid w:val="00355E7E"/>
    <w:rsid w:val="0036186C"/>
    <w:rsid w:val="00370F2A"/>
    <w:rsid w:val="0039763B"/>
    <w:rsid w:val="003C0E17"/>
    <w:rsid w:val="003D1F92"/>
    <w:rsid w:val="003D7861"/>
    <w:rsid w:val="003F4648"/>
    <w:rsid w:val="0040285F"/>
    <w:rsid w:val="00466873"/>
    <w:rsid w:val="004760E7"/>
    <w:rsid w:val="004963CE"/>
    <w:rsid w:val="004B1592"/>
    <w:rsid w:val="004C0AAE"/>
    <w:rsid w:val="004D354C"/>
    <w:rsid w:val="004D7C95"/>
    <w:rsid w:val="005274D6"/>
    <w:rsid w:val="00534816"/>
    <w:rsid w:val="00534EF5"/>
    <w:rsid w:val="0058077A"/>
    <w:rsid w:val="00591B17"/>
    <w:rsid w:val="00596DBF"/>
    <w:rsid w:val="005A1625"/>
    <w:rsid w:val="005D2BEA"/>
    <w:rsid w:val="005E1B44"/>
    <w:rsid w:val="005E49DE"/>
    <w:rsid w:val="00671287"/>
    <w:rsid w:val="00671978"/>
    <w:rsid w:val="006B63C2"/>
    <w:rsid w:val="006C5F90"/>
    <w:rsid w:val="0070165A"/>
    <w:rsid w:val="00730BB9"/>
    <w:rsid w:val="00743BFD"/>
    <w:rsid w:val="00783855"/>
    <w:rsid w:val="007A7F9B"/>
    <w:rsid w:val="007B11F5"/>
    <w:rsid w:val="007C1A8E"/>
    <w:rsid w:val="007C3ADB"/>
    <w:rsid w:val="00840703"/>
    <w:rsid w:val="00840C6D"/>
    <w:rsid w:val="008458E8"/>
    <w:rsid w:val="00852728"/>
    <w:rsid w:val="00861372"/>
    <w:rsid w:val="00861F39"/>
    <w:rsid w:val="008758C3"/>
    <w:rsid w:val="008C6C83"/>
    <w:rsid w:val="008E2728"/>
    <w:rsid w:val="008F0290"/>
    <w:rsid w:val="00913262"/>
    <w:rsid w:val="00924874"/>
    <w:rsid w:val="009356D6"/>
    <w:rsid w:val="009426D0"/>
    <w:rsid w:val="00947653"/>
    <w:rsid w:val="00973ABD"/>
    <w:rsid w:val="00974517"/>
    <w:rsid w:val="00A04443"/>
    <w:rsid w:val="00A16954"/>
    <w:rsid w:val="00A517DB"/>
    <w:rsid w:val="00A65324"/>
    <w:rsid w:val="00A859BB"/>
    <w:rsid w:val="00AA7D52"/>
    <w:rsid w:val="00AD2498"/>
    <w:rsid w:val="00B80685"/>
    <w:rsid w:val="00BF0357"/>
    <w:rsid w:val="00BF080E"/>
    <w:rsid w:val="00C05689"/>
    <w:rsid w:val="00C10935"/>
    <w:rsid w:val="00C75D48"/>
    <w:rsid w:val="00C8272F"/>
    <w:rsid w:val="00C96BF3"/>
    <w:rsid w:val="00CA5E7E"/>
    <w:rsid w:val="00CA7596"/>
    <w:rsid w:val="00CF3016"/>
    <w:rsid w:val="00D2785E"/>
    <w:rsid w:val="00D42870"/>
    <w:rsid w:val="00D5175A"/>
    <w:rsid w:val="00D5286B"/>
    <w:rsid w:val="00D76370"/>
    <w:rsid w:val="00D7725C"/>
    <w:rsid w:val="00D9173C"/>
    <w:rsid w:val="00DE65A6"/>
    <w:rsid w:val="00DE7CDD"/>
    <w:rsid w:val="00DF5055"/>
    <w:rsid w:val="00E02AB6"/>
    <w:rsid w:val="00E2492A"/>
    <w:rsid w:val="00E60886"/>
    <w:rsid w:val="00EB0940"/>
    <w:rsid w:val="00F13230"/>
    <w:rsid w:val="00F80D28"/>
    <w:rsid w:val="00FA278A"/>
    <w:rsid w:val="00FA4F37"/>
    <w:rsid w:val="00FA62AC"/>
    <w:rsid w:val="00FB098D"/>
    <w:rsid w:val="00FC214D"/>
    <w:rsid w:val="00FC69AF"/>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485DC5-5FB5-4356-B041-838F6A99F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customStyle="1" w:styleId="NoSpacingChar">
    <w:name w:val="No Spacing Char"/>
    <w:link w:val="NoSpacing"/>
    <w:uiPriority w:val="1"/>
    <w:locked/>
    <w:rsid w:val="00861372"/>
    <w:rPr>
      <w:rFonts w:ascii=".VnTime" w:hAnsi=".VnTime"/>
      <w:sz w:val="28"/>
      <w:szCs w:val="28"/>
    </w:rPr>
  </w:style>
  <w:style w:type="paragraph" w:styleId="NoSpacing">
    <w:name w:val="No Spacing"/>
    <w:link w:val="NoSpacingChar"/>
    <w:uiPriority w:val="1"/>
    <w:qFormat/>
    <w:rsid w:val="00861372"/>
    <w:pPr>
      <w:spacing w:after="0" w:line="240" w:lineRule="auto"/>
    </w:pPr>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3ECA9F5C-953A-4032-84B3-CE3280D1D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6</Pages>
  <Words>985</Words>
  <Characters>5617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pc</cp:lastModifiedBy>
  <cp:revision>57</cp:revision>
  <dcterms:created xsi:type="dcterms:W3CDTF">2017-02-21T08:06:00Z</dcterms:created>
  <dcterms:modified xsi:type="dcterms:W3CDTF">2018-10-29T07:10:00Z</dcterms:modified>
</cp:coreProperties>
</file>